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0AA9" w14:textId="20DC6ACF" w:rsidR="0030756F" w:rsidRPr="0030756F" w:rsidRDefault="0030756F" w:rsidP="002534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ETH0052-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Health Savings Accounts (HSA); </w:t>
      </w:r>
      <w:r>
        <w:rPr>
          <w:rFonts w:ascii="Arial" w:hAnsi="Arial" w:cs="Arial"/>
          <w:b/>
          <w:sz w:val="20"/>
          <w:szCs w:val="20"/>
        </w:rPr>
        <w:t>ETH005</w:t>
      </w:r>
      <w:r w:rsidR="00914F7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253430">
        <w:rPr>
          <w:rFonts w:ascii="Arial" w:hAnsi="Arial" w:cs="Arial"/>
          <w:b/>
          <w:sz w:val="20"/>
          <w:szCs w:val="20"/>
        </w:rPr>
        <w:t xml:space="preserve">Section 125 Cafeteria Plan and </w:t>
      </w:r>
      <w:r w:rsidRPr="0030756F">
        <w:rPr>
          <w:rFonts w:ascii="Arial" w:hAnsi="Arial" w:cs="Arial"/>
          <w:b/>
          <w:sz w:val="20"/>
          <w:szCs w:val="20"/>
        </w:rPr>
        <w:t xml:space="preserve">Employee Reimbursement Accounts (ERA); </w:t>
      </w:r>
      <w:r>
        <w:rPr>
          <w:rFonts w:ascii="Arial" w:hAnsi="Arial" w:cs="Arial"/>
          <w:b/>
          <w:sz w:val="20"/>
          <w:szCs w:val="20"/>
        </w:rPr>
        <w:t>ETH005</w:t>
      </w:r>
      <w:r w:rsidR="00914F7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253430">
        <w:rPr>
          <w:rFonts w:ascii="Arial" w:hAnsi="Arial" w:cs="Arial"/>
          <w:b/>
          <w:sz w:val="20"/>
          <w:szCs w:val="20"/>
        </w:rPr>
        <w:t xml:space="preserve">Commuter </w:t>
      </w:r>
      <w:r w:rsidRPr="0030756F">
        <w:rPr>
          <w:rFonts w:ascii="Arial" w:hAnsi="Arial" w:cs="Arial"/>
          <w:b/>
          <w:sz w:val="20"/>
          <w:szCs w:val="20"/>
        </w:rPr>
        <w:t>Fringe Benefit Accounts</w:t>
      </w:r>
    </w:p>
    <w:p w14:paraId="074F8F98" w14:textId="77777777" w:rsidR="0030756F" w:rsidRDefault="0030756F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CE4C9" w14:textId="4F68ECC1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725B95" w:rsidRPr="00C5632B">
        <w:rPr>
          <w:rFonts w:ascii="Arial" w:hAnsi="Arial" w:cs="Arial"/>
          <w:b/>
          <w:sz w:val="20"/>
          <w:szCs w:val="20"/>
        </w:rPr>
        <w:t>NOTE:</w:t>
      </w:r>
      <w:r w:rsidR="00725B95" w:rsidRPr="00C5632B">
        <w:rPr>
          <w:rFonts w:ascii="Arial" w:hAnsi="Arial" w:cs="Arial"/>
          <w:sz w:val="20"/>
          <w:szCs w:val="20"/>
        </w:rPr>
        <w:t xml:space="preserve"> some of the items are specific to the different programs included under this RFP and may not apply to your Proposal.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as appropriate for the programs you are proposing.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A34B97" w:rsidRPr="00591229" w:rsidRDefault="00A34B97" w:rsidP="0065696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65696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77777777" w:rsidR="00A34B97" w:rsidRPr="00591229" w:rsidRDefault="00A34B97" w:rsidP="0065696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920FB0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920FB0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920FB0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5CD51274" w:rsidR="00A34B97" w:rsidRPr="006855FC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 w:rsidRPr="00E10811">
              <w:rPr>
                <w:rFonts w:eastAsia="Arial" w:cs="Arial"/>
                <w:sz w:val="18"/>
                <w:szCs w:val="18"/>
              </w:rPr>
              <w:t>Annual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E10811">
              <w:rPr>
                <w:rFonts w:eastAsia="Arial" w:cs="Arial"/>
                <w:sz w:val="18"/>
                <w:szCs w:val="18"/>
              </w:rPr>
              <w:t>It’s Your Choice Activity Overview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5ADE41ED" w:rsidR="00A34B97" w:rsidRPr="00591229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24785140" w:rsidR="00E10811" w:rsidRPr="00E10811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 w:rsidRPr="00E10811">
              <w:rPr>
                <w:sz w:val="18"/>
                <w:szCs w:val="18"/>
              </w:rPr>
              <w:t xml:space="preserve">State Employer Organizational Relationship </w:t>
            </w:r>
            <w:r w:rsidR="0075582C">
              <w:rPr>
                <w:sz w:val="18"/>
                <w:szCs w:val="18"/>
              </w:rPr>
              <w:t>Overview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19266B67" w:rsidR="00E10811" w:rsidRPr="00591229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E10811" w:rsidRPr="00591229" w14:paraId="48B5B8D7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7968" w14:textId="06BDE914" w:rsidR="00E10811" w:rsidRPr="006855FC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5: </w:t>
            </w:r>
            <w:r w:rsidRPr="00E10811">
              <w:rPr>
                <w:rFonts w:eastAsia="Arial" w:cs="Arial"/>
                <w:sz w:val="18"/>
                <w:szCs w:val="18"/>
              </w:rPr>
              <w:t>State Employer Group Roster (ET-1404)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7029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50A6A04" w14:textId="7B4E1C18" w:rsidR="00E10811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F020" w14:textId="7E98C18C" w:rsidR="00E10811" w:rsidRPr="00591229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1145F9" w:rsidRPr="00591229" w14:paraId="784786C0" w14:textId="77777777" w:rsidTr="00647A12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396B554F" w:rsidR="001145F9" w:rsidRPr="006855FC" w:rsidRDefault="001145F9" w:rsidP="00647A12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6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Health Savings Account Program Overview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1145F9" w:rsidRDefault="001145F9" w:rsidP="00647A12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77777777" w:rsidR="001145F9" w:rsidRPr="00591229" w:rsidRDefault="001145F9" w:rsidP="00647A12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194A0E" w14:paraId="2BC44EF6" w14:textId="77777777" w:rsidTr="00920FB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12B5F04E" w:rsidR="00194A0E" w:rsidRPr="00591229" w:rsidRDefault="00194A0E" w:rsidP="00920FB0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7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Section 125 Cafeteria Plan </w:t>
            </w:r>
            <w:r w:rsidR="001145F9">
              <w:rPr>
                <w:rFonts w:eastAsia="Arial" w:cs="Arial"/>
                <w:sz w:val="18"/>
                <w:szCs w:val="18"/>
              </w:rPr>
              <w:t xml:space="preserve">and Employee Reimbursement Accounts (ERA) </w:t>
            </w:r>
            <w:r w:rsidRPr="00D74E60">
              <w:rPr>
                <w:rFonts w:eastAsia="Arial" w:cs="Arial"/>
                <w:sz w:val="18"/>
                <w:szCs w:val="18"/>
              </w:rPr>
              <w:t>Program Overview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194A0E" w:rsidRPr="00591229" w:rsidRDefault="00194A0E" w:rsidP="00920FB0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77777777" w:rsidR="00194A0E" w:rsidRPr="00591229" w:rsidRDefault="00194A0E" w:rsidP="00920FB0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DB1219" w:rsidRPr="00591229" w14:paraId="63B64126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C72E" w14:textId="06F92E97" w:rsidR="00DB1219" w:rsidRPr="00591229" w:rsidRDefault="006B37A5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>8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EB3C5A" w:rsidRPr="00EB3C5A">
              <w:rPr>
                <w:rFonts w:eastAsia="Arial" w:cs="Arial"/>
                <w:sz w:val="18"/>
                <w:szCs w:val="18"/>
              </w:rPr>
              <w:t>Commuter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EB3C5A" w:rsidRPr="00D74E60">
              <w:rPr>
                <w:rFonts w:eastAsia="Arial" w:cs="Arial"/>
                <w:sz w:val="18"/>
                <w:szCs w:val="18"/>
              </w:rPr>
              <w:t>Fringe Benefit Accounts Program Overview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984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DD20D1" w14:textId="6A7DF8A8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FF1A6" w14:textId="7C55C450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DB1219" w14:paraId="0DBDD7C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B40" w14:textId="36D1C058" w:rsidR="00DB1219" w:rsidRPr="00591229" w:rsidRDefault="00EB3C5A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9</w:t>
            </w:r>
            <w:r w:rsidR="006B37A5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6B37A5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6B37A5" w:rsidRPr="00D74E60">
              <w:rPr>
                <w:rFonts w:eastAsia="Arial" w:cs="Arial"/>
                <w:sz w:val="18"/>
                <w:szCs w:val="18"/>
              </w:rPr>
              <w:t xml:space="preserve">State of Wisconsin Program Agreement </w:t>
            </w:r>
            <w:r w:rsidR="006B37A5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0700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AACDDE" w14:textId="35B8166C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301" w14:textId="26411524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DB1219" w14:paraId="338138AD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CA" w14:textId="7AFC20B3" w:rsidR="00DB1219" w:rsidRPr="00591229" w:rsidRDefault="00267200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>0</w:t>
            </w:r>
            <w:r w:rsidR="00DB1219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DB1219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DB1219" w:rsidRPr="00D74E60">
              <w:rPr>
                <w:rFonts w:eastAsia="Arial" w:cs="Arial"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1070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6C9B8D" w14:textId="3C05F11C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36A5" w14:textId="1671E80E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565715AF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CC1" w14:textId="10E75923" w:rsidR="00DB1219" w:rsidRPr="00591229" w:rsidRDefault="00267200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>1</w:t>
            </w:r>
            <w:r w:rsidR="00DB1219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DB1219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DB1219" w:rsidRPr="00D74E60">
              <w:rPr>
                <w:rFonts w:eastAsia="Arial" w:cs="Arial"/>
                <w:sz w:val="18"/>
                <w:szCs w:val="18"/>
              </w:rPr>
              <w:t>Technical Questionnaire</w:t>
            </w:r>
            <w:r w:rsidR="00DB1219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036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B78C80" w14:textId="1A8ED859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14FE" w14:textId="750B213E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6FAF18E2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7F" w14:textId="7E7EA9A8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6B37A5">
              <w:rPr>
                <w:rFonts w:eastAsia="Arial" w:cs="Arial"/>
                <w:b/>
                <w:sz w:val="18"/>
                <w:szCs w:val="18"/>
              </w:rPr>
              <w:t>1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>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Technical Questionnaire: HSA Supplement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302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302AC6" w14:textId="3C494EC1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A1FC" w14:textId="3D9D11FF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06509BA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1C4" w14:textId="77B825A6" w:rsidR="00DB1219" w:rsidRPr="00591229" w:rsidRDefault="006B37A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="00EB3C5A">
              <w:rPr>
                <w:rFonts w:eastAsia="Arial" w:cs="Arial"/>
                <w:b/>
                <w:sz w:val="18"/>
                <w:szCs w:val="18"/>
              </w:rPr>
              <w:t>1</w:t>
            </w:r>
            <w:r w:rsidR="00DB1219" w:rsidRPr="006855FC">
              <w:rPr>
                <w:rFonts w:eastAsia="Arial" w:cs="Arial"/>
                <w:b/>
                <w:sz w:val="18"/>
                <w:szCs w:val="18"/>
              </w:rPr>
              <w:t>B:</w:t>
            </w:r>
            <w:r w:rsidR="00DB1219" w:rsidRPr="00D74E60">
              <w:rPr>
                <w:rFonts w:eastAsia="Arial" w:cs="Arial"/>
                <w:sz w:val="18"/>
                <w:szCs w:val="18"/>
              </w:rPr>
              <w:t xml:space="preserve"> Technical Questionnaire: </w:t>
            </w:r>
            <w:r w:rsidR="00253430">
              <w:rPr>
                <w:rFonts w:eastAsia="Arial" w:cs="Arial"/>
                <w:sz w:val="18"/>
                <w:szCs w:val="18"/>
              </w:rPr>
              <w:t>Section 125 Cafeteria Plan/</w:t>
            </w:r>
            <w:r w:rsidR="00DB1219" w:rsidRPr="00D74E60">
              <w:rPr>
                <w:rFonts w:eastAsia="Arial" w:cs="Arial"/>
                <w:sz w:val="18"/>
                <w:szCs w:val="18"/>
              </w:rPr>
              <w:t>ERA Supplement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23930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AF27EE" w14:textId="3081D681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DE64" w14:textId="1580E7C8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40905F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2AE" w14:textId="3D5D98AB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6B37A5">
              <w:rPr>
                <w:rFonts w:eastAsia="Arial" w:cs="Arial"/>
                <w:b/>
                <w:sz w:val="18"/>
                <w:szCs w:val="18"/>
              </w:rPr>
              <w:t>1</w:t>
            </w:r>
            <w:r w:rsidR="00253430">
              <w:rPr>
                <w:rFonts w:eastAsia="Arial" w:cs="Arial"/>
                <w:b/>
                <w:sz w:val="18"/>
                <w:szCs w:val="18"/>
              </w:rPr>
              <w:t>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Technical Questionnaire: </w:t>
            </w:r>
            <w:r w:rsidR="00253430">
              <w:rPr>
                <w:rFonts w:eastAsia="Arial" w:cs="Arial"/>
                <w:sz w:val="18"/>
                <w:szCs w:val="18"/>
              </w:rPr>
              <w:t xml:space="preserve">Commuter </w:t>
            </w:r>
            <w:r w:rsidRPr="00D74E60">
              <w:rPr>
                <w:rFonts w:eastAsia="Arial" w:cs="Arial"/>
                <w:sz w:val="18"/>
                <w:szCs w:val="18"/>
              </w:rPr>
              <w:t>Fringe Benefit Supplement (if proposing for this program)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71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030144" w14:textId="48C397C5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C43F" w14:textId="2053F475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lastRenderedPageBreak/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DB1219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DB1219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DB1219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DB1219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DB1219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DB1219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67200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17FB6008" w:rsidR="00267200" w:rsidRPr="00591229" w:rsidRDefault="00267200" w:rsidP="00267200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267200" w:rsidRDefault="00267200" w:rsidP="00267200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34FE3B1A" w:rsidR="00267200" w:rsidRDefault="00267200" w:rsidP="00267200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75582C">
              <w:rPr>
                <w:rFonts w:eastAsia="Arial" w:cs="Arial"/>
                <w:sz w:val="18"/>
                <w:szCs w:val="18"/>
              </w:rPr>
              <w:t xml:space="preserve"> and signed</w:t>
            </w:r>
            <w:bookmarkStart w:id="0" w:name="_GoBack"/>
            <w:bookmarkEnd w:id="0"/>
          </w:p>
        </w:tc>
      </w:tr>
      <w:tr w:rsidR="00DB1219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DB1219" w:rsidRPr="00591229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DB1219" w:rsidRPr="00591229" w:rsidRDefault="00DB1219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BE1F727" w14:textId="78FDBB7A" w:rsidR="0017630B" w:rsidRDefault="0017630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0B7D528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29" w14:textId="1959BEEA"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BE1F749" w14:textId="77777777" w:rsidR="003868BA" w:rsidRDefault="003868BA" w:rsidP="00BC610D">
      <w:pPr>
        <w:tabs>
          <w:tab w:val="left" w:pos="6030"/>
        </w:tabs>
        <w:spacing w:after="36"/>
      </w:pPr>
    </w:p>
    <w:sectPr w:rsidR="003868BA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53CF7745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ETH005</w:t>
        </w:r>
        <w:r w:rsidR="003E3529">
          <w:rPr>
            <w:rFonts w:ascii="Arial" w:hAnsi="Arial" w:cs="Arial"/>
            <w:sz w:val="18"/>
            <w:szCs w:val="18"/>
          </w:rPr>
          <w:t>2</w:t>
        </w:r>
        <w:r w:rsidR="0050710D">
          <w:rPr>
            <w:rFonts w:ascii="Arial" w:hAnsi="Arial" w:cs="Arial"/>
            <w:sz w:val="18"/>
            <w:szCs w:val="18"/>
          </w:rPr>
          <w:t>-54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A" w14:textId="6C5A3A21" w:rsidR="009378FF" w:rsidRDefault="009378FF" w:rsidP="005D45A4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ET</w:t>
        </w:r>
        <w:r w:rsidR="0017630B">
          <w:rPr>
            <w:rFonts w:ascii="Arial" w:hAnsi="Arial" w:cs="Arial"/>
            <w:sz w:val="18"/>
            <w:szCs w:val="18"/>
          </w:rPr>
          <w:t>H</w:t>
        </w:r>
        <w:r w:rsidR="00B14EC9">
          <w:rPr>
            <w:rFonts w:ascii="Arial" w:hAnsi="Arial" w:cs="Arial"/>
            <w:sz w:val="18"/>
            <w:szCs w:val="18"/>
          </w:rPr>
          <w:t>005</w:t>
        </w:r>
        <w:r w:rsidR="00253430">
          <w:rPr>
            <w:rFonts w:ascii="Arial" w:hAnsi="Arial" w:cs="Arial"/>
            <w:sz w:val="18"/>
            <w:szCs w:val="18"/>
          </w:rPr>
          <w:t>2</w:t>
        </w:r>
        <w:r w:rsidR="00B14EC9">
          <w:rPr>
            <w:rFonts w:ascii="Arial" w:hAnsi="Arial" w:cs="Arial"/>
            <w:sz w:val="18"/>
            <w:szCs w:val="18"/>
          </w:rPr>
          <w:t>-54</w:t>
        </w:r>
        <w:r w:rsidR="0017630B">
          <w:rPr>
            <w:rFonts w:ascii="Arial" w:hAnsi="Arial" w:cs="Arial"/>
            <w:sz w:val="18"/>
            <w:szCs w:val="18"/>
          </w:rPr>
          <w:t xml:space="preserve"> </w:t>
        </w:r>
      </w:p>
      <w:p w14:paraId="1FF63630" w14:textId="0BCCBC82" w:rsidR="000F11B6" w:rsidRPr="00DC2F5C" w:rsidRDefault="000F11B6" w:rsidP="005D45A4">
        <w:pPr>
          <w:spacing w:after="0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Proposal Checklist</w:t>
        </w:r>
      </w:p>
      <w:p w14:paraId="0BE1F78B" w14:textId="37F8B26C" w:rsidR="0040498A" w:rsidRPr="009378FF" w:rsidRDefault="009378FF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1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1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srCLt0cpG2lFh8jLxMp9gw+tI5yhIn0o1X0sppjgqAw70Yd9JsH5J80C+tcT4XO6ZcqLOtrw0hF5KIKl/7uig==" w:salt="+eCp6gcMKyKypvjsjyZw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A06624"/>
    <w:rsid w:val="00A2051E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8623E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ETFTEAMS-874092601-82</_dlc_DocId>
    <_dlc_DocIdUrl xmlns="960c24f1-2fba-47cf-b31e-05a06f969bef">
      <Url>https://share.etf.wisconsin.gov/sites/teams/RFPs/CHEFRFP/_layouts/15/DocIdRedir.aspx?ID=ETFTEAMS-874092601-82</Url>
      <Description>ETFTEAMS-874092601-82</Description>
    </_dlc_DocIdUrl>
    <CHEFcustomized xmlns="960c24f1-2fba-47cf-b31e-05a06f969bef">Team Working Documents</CHEFcustomized>
    <Unique_x0020_Doc_x0020_ID_x0020_MIRROR xmlns="960c24f1-2fba-47cf-b31e-05a06f969b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7CAAF-FDCD-4432-ABFD-DDAE2049D6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5FF6CFE-5084-4232-8177-B0784AF6027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FD1BC09-8065-4943-AAF1-3A8A007B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4</cp:revision>
  <cp:lastPrinted>2018-04-30T19:01:00Z</cp:lastPrinted>
  <dcterms:created xsi:type="dcterms:W3CDTF">2018-06-22T17:01:00Z</dcterms:created>
  <dcterms:modified xsi:type="dcterms:W3CDTF">2018-06-28T15:12:00Z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ef534a1f-b8d5-42a0-a547-2118bbd85e43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