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D0914" w14:textId="77777777" w:rsidR="007B729A" w:rsidRPr="007B729A" w:rsidRDefault="007B729A" w:rsidP="007B729A">
      <w:pPr>
        <w:spacing w:before="0" w:after="0" w:line="259" w:lineRule="auto"/>
        <w:ind w:left="1080" w:hanging="1080"/>
        <w:jc w:val="both"/>
        <w:rPr>
          <w:rFonts w:ascii="Arial" w:eastAsia="Calibri" w:hAnsi="Arial" w:cs="Arial"/>
          <w:b/>
          <w:color w:val="000000"/>
          <w:sz w:val="18"/>
          <w:szCs w:val="18"/>
        </w:rPr>
      </w:pPr>
      <w:r w:rsidRPr="007B729A">
        <w:rPr>
          <w:rFonts w:ascii="Arial" w:eastAsia="Calibri" w:hAnsi="Arial" w:cs="Arial"/>
          <w:b/>
          <w:color w:val="000000"/>
          <w:sz w:val="18"/>
          <w:szCs w:val="18"/>
        </w:rPr>
        <w:t>ETH0039 – TPA Contract Compliance Audits of IRC Section 125 Cafeteria Plan and Employee Reimbursement Accounts Program</w:t>
      </w:r>
    </w:p>
    <w:p w14:paraId="38121C3B" w14:textId="77777777" w:rsidR="007B729A" w:rsidRPr="007B729A" w:rsidRDefault="007B729A" w:rsidP="007B729A">
      <w:pPr>
        <w:spacing w:before="0" w:after="0" w:line="259" w:lineRule="auto"/>
        <w:jc w:val="both"/>
        <w:rPr>
          <w:rFonts w:ascii="Arial" w:eastAsia="Calibri" w:hAnsi="Arial" w:cs="Arial"/>
          <w:b/>
          <w:color w:val="000000"/>
          <w:sz w:val="18"/>
          <w:szCs w:val="18"/>
        </w:rPr>
      </w:pPr>
      <w:r w:rsidRPr="007B729A">
        <w:rPr>
          <w:rFonts w:ascii="Arial" w:eastAsia="Calibri" w:hAnsi="Arial" w:cs="Arial"/>
          <w:b/>
          <w:color w:val="000000"/>
          <w:sz w:val="18"/>
          <w:szCs w:val="18"/>
        </w:rPr>
        <w:t>ETH0040 – TPA Contract Compliance Audits of Health Savings Accounts Program</w:t>
      </w:r>
    </w:p>
    <w:p w14:paraId="29D1E6B7" w14:textId="3F589B05" w:rsidR="007B729A" w:rsidRPr="007B729A" w:rsidRDefault="007B729A" w:rsidP="007B729A">
      <w:pPr>
        <w:spacing w:before="0" w:after="0" w:line="259" w:lineRule="auto"/>
        <w:jc w:val="both"/>
        <w:rPr>
          <w:rFonts w:ascii="Arial" w:eastAsia="Calibri" w:hAnsi="Arial" w:cs="Arial"/>
          <w:b/>
          <w:color w:val="000000"/>
          <w:sz w:val="18"/>
          <w:szCs w:val="18"/>
        </w:rPr>
      </w:pPr>
      <w:r w:rsidRPr="007B729A">
        <w:rPr>
          <w:rFonts w:ascii="Arial" w:eastAsia="Calibri" w:hAnsi="Arial" w:cs="Arial"/>
          <w:b/>
          <w:color w:val="000000"/>
          <w:sz w:val="18"/>
          <w:szCs w:val="18"/>
        </w:rPr>
        <w:t>ETH0041 – TPA Contract Compliance Audits of Commuter Fringe Benefit</w:t>
      </w:r>
      <w:r w:rsidR="00B8361D">
        <w:rPr>
          <w:rFonts w:ascii="Arial" w:eastAsia="Calibri" w:hAnsi="Arial" w:cs="Arial"/>
          <w:b/>
          <w:color w:val="000000"/>
          <w:sz w:val="18"/>
          <w:szCs w:val="18"/>
        </w:rPr>
        <w:t xml:space="preserve"> Account</w:t>
      </w:r>
      <w:r w:rsidRPr="007B729A">
        <w:rPr>
          <w:rFonts w:ascii="Arial" w:eastAsia="Calibri" w:hAnsi="Arial" w:cs="Arial"/>
          <w:b/>
          <w:color w:val="000000"/>
          <w:sz w:val="18"/>
          <w:szCs w:val="18"/>
        </w:rPr>
        <w:t>s Program</w:t>
      </w:r>
    </w:p>
    <w:p w14:paraId="748CC7CE" w14:textId="77777777" w:rsidR="007B729A" w:rsidRPr="007B729A" w:rsidRDefault="007B729A" w:rsidP="007B729A">
      <w:pPr>
        <w:spacing w:before="0" w:after="0" w:line="259" w:lineRule="auto"/>
        <w:jc w:val="both"/>
        <w:rPr>
          <w:rFonts w:ascii="Arial" w:eastAsia="Calibri" w:hAnsi="Arial" w:cs="Arial"/>
          <w:b/>
          <w:color w:val="000000"/>
          <w:sz w:val="18"/>
          <w:szCs w:val="18"/>
        </w:rPr>
      </w:pPr>
      <w:r w:rsidRPr="007B729A">
        <w:rPr>
          <w:rFonts w:ascii="Arial" w:eastAsia="Calibri" w:hAnsi="Arial" w:cs="Arial"/>
          <w:b/>
          <w:color w:val="000000"/>
          <w:sz w:val="18"/>
          <w:szCs w:val="18"/>
        </w:rPr>
        <w:t xml:space="preserve">ETH0042 – TPA Contract Compliance Audits of Pharmacy Benefit Program </w:t>
      </w:r>
    </w:p>
    <w:p w14:paraId="57DA150F" w14:textId="77777777" w:rsidR="007B729A" w:rsidRPr="007B729A" w:rsidRDefault="007B729A" w:rsidP="007B729A">
      <w:pPr>
        <w:spacing w:before="0" w:after="0" w:line="259" w:lineRule="auto"/>
        <w:jc w:val="both"/>
        <w:rPr>
          <w:rFonts w:ascii="Arial" w:eastAsia="Calibri" w:hAnsi="Arial" w:cs="Arial"/>
          <w:b/>
          <w:color w:val="000000"/>
          <w:sz w:val="18"/>
          <w:szCs w:val="18"/>
        </w:rPr>
      </w:pPr>
      <w:r w:rsidRPr="007B729A">
        <w:rPr>
          <w:rFonts w:ascii="Arial" w:eastAsia="Calibri" w:hAnsi="Arial" w:cs="Arial"/>
          <w:b/>
          <w:color w:val="000000"/>
          <w:sz w:val="18"/>
          <w:szCs w:val="18"/>
        </w:rPr>
        <w:t>ETH0043 – TPA Contract Compliance Audits of Income Continuation Insurance Program</w:t>
      </w:r>
    </w:p>
    <w:p w14:paraId="6466B797" w14:textId="77777777" w:rsidR="007B729A" w:rsidRPr="007B729A" w:rsidRDefault="007B729A" w:rsidP="007B729A">
      <w:pPr>
        <w:spacing w:before="0" w:after="0" w:line="259" w:lineRule="auto"/>
        <w:jc w:val="both"/>
        <w:rPr>
          <w:rFonts w:ascii="Arial" w:eastAsia="Calibri" w:hAnsi="Arial" w:cs="Arial"/>
          <w:b/>
          <w:color w:val="000000"/>
          <w:sz w:val="18"/>
          <w:szCs w:val="18"/>
        </w:rPr>
      </w:pPr>
      <w:r w:rsidRPr="007B729A">
        <w:rPr>
          <w:rFonts w:ascii="Arial" w:eastAsia="Calibri" w:hAnsi="Arial" w:cs="Arial"/>
          <w:b/>
          <w:color w:val="000000"/>
          <w:sz w:val="18"/>
          <w:szCs w:val="18"/>
        </w:rPr>
        <w:t>ETH0044 – TPA Contract Compliance Audits of Life Insurance Program</w:t>
      </w:r>
    </w:p>
    <w:p w14:paraId="539DFF36" w14:textId="77777777" w:rsidR="007B729A" w:rsidRPr="007B729A" w:rsidRDefault="007B729A" w:rsidP="007B729A">
      <w:pPr>
        <w:spacing w:before="0" w:after="0" w:line="259" w:lineRule="auto"/>
        <w:jc w:val="both"/>
        <w:rPr>
          <w:rFonts w:ascii="Arial" w:eastAsia="Calibri" w:hAnsi="Arial" w:cs="Arial"/>
          <w:b/>
          <w:color w:val="000000"/>
          <w:sz w:val="18"/>
          <w:szCs w:val="18"/>
        </w:rPr>
      </w:pPr>
      <w:r w:rsidRPr="007B729A">
        <w:rPr>
          <w:rFonts w:ascii="Arial" w:eastAsia="Calibri" w:hAnsi="Arial" w:cs="Arial"/>
          <w:b/>
          <w:color w:val="000000"/>
          <w:sz w:val="18"/>
          <w:szCs w:val="18"/>
        </w:rPr>
        <w:t>ETH0045 – TPA Contract Compliance Audits of Uniform Dental Insurance Program</w:t>
      </w:r>
    </w:p>
    <w:p w14:paraId="6F548EE9" w14:textId="77777777" w:rsidR="007B729A" w:rsidRPr="007B729A" w:rsidRDefault="007B729A" w:rsidP="007B729A">
      <w:pPr>
        <w:spacing w:before="0" w:after="0" w:line="259" w:lineRule="auto"/>
        <w:jc w:val="both"/>
        <w:rPr>
          <w:rFonts w:ascii="Arial" w:eastAsia="Calibri" w:hAnsi="Arial" w:cs="Arial"/>
          <w:b/>
          <w:color w:val="000000"/>
          <w:sz w:val="18"/>
          <w:szCs w:val="18"/>
        </w:rPr>
      </w:pPr>
      <w:r w:rsidRPr="007B729A">
        <w:rPr>
          <w:rFonts w:ascii="Arial" w:eastAsia="Calibri" w:hAnsi="Arial" w:cs="Arial"/>
          <w:b/>
          <w:color w:val="000000"/>
          <w:sz w:val="18"/>
          <w:szCs w:val="18"/>
        </w:rPr>
        <w:t>ETH0046 – TPA Contract Compliance Audits of Wellness and Disease Management Program</w:t>
      </w:r>
    </w:p>
    <w:p w14:paraId="19FB67C0" w14:textId="77777777" w:rsidR="007B729A" w:rsidRPr="007B729A" w:rsidRDefault="007B729A" w:rsidP="007B729A">
      <w:pPr>
        <w:spacing w:before="0" w:after="0" w:line="259" w:lineRule="auto"/>
        <w:ind w:left="1080" w:hanging="1080"/>
        <w:jc w:val="both"/>
        <w:rPr>
          <w:rFonts w:ascii="Arial" w:eastAsia="Calibri" w:hAnsi="Arial" w:cs="Arial"/>
          <w:b/>
          <w:color w:val="000000"/>
          <w:sz w:val="18"/>
          <w:szCs w:val="18"/>
        </w:rPr>
      </w:pPr>
      <w:r w:rsidRPr="007B729A">
        <w:rPr>
          <w:rFonts w:ascii="Arial" w:eastAsia="Calibri" w:hAnsi="Arial" w:cs="Arial"/>
          <w:b/>
          <w:color w:val="000000"/>
          <w:sz w:val="18"/>
          <w:szCs w:val="18"/>
        </w:rPr>
        <w:t>ETH0047 – TPA Contract Compliance Audits of Data Warehouse and Visual Business Intelligence Services</w:t>
      </w:r>
    </w:p>
    <w:p w14:paraId="5CC7E1D4" w14:textId="77777777" w:rsidR="007B729A" w:rsidRPr="007B729A" w:rsidRDefault="007B729A" w:rsidP="007B729A">
      <w:pPr>
        <w:spacing w:before="0" w:after="0" w:line="259" w:lineRule="auto"/>
        <w:jc w:val="both"/>
        <w:rPr>
          <w:rFonts w:ascii="Arial" w:eastAsia="Calibri" w:hAnsi="Arial" w:cs="Arial"/>
          <w:b/>
          <w:color w:val="000000"/>
          <w:sz w:val="18"/>
          <w:szCs w:val="18"/>
        </w:rPr>
      </w:pPr>
      <w:r w:rsidRPr="007B729A">
        <w:rPr>
          <w:rFonts w:ascii="Arial" w:eastAsia="Calibri" w:hAnsi="Arial" w:cs="Arial"/>
          <w:b/>
          <w:color w:val="000000"/>
          <w:sz w:val="18"/>
          <w:szCs w:val="18"/>
        </w:rPr>
        <w:t>ETH0048 – TPA Contract Compliance Audits of Wisconsin Deferred Compensation Program</w:t>
      </w:r>
    </w:p>
    <w:p w14:paraId="3B41876E" w14:textId="77777777" w:rsidR="006636E8" w:rsidRDefault="006636E8" w:rsidP="000A06CF">
      <w:pPr>
        <w:spacing w:before="0" w:after="0"/>
        <w:jc w:val="both"/>
        <w:rPr>
          <w:rFonts w:ascii="Arial" w:hAnsi="Arial" w:cs="Arial"/>
          <w:sz w:val="20"/>
          <w:szCs w:val="20"/>
        </w:rPr>
      </w:pPr>
    </w:p>
    <w:p w14:paraId="2121C1E7" w14:textId="05CA418E" w:rsidR="004D3607" w:rsidRDefault="004D3607" w:rsidP="000A06CF">
      <w:pPr>
        <w:spacing w:before="0" w:after="0"/>
        <w:jc w:val="both"/>
        <w:rPr>
          <w:rFonts w:ascii="Arial" w:hAnsi="Arial" w:cs="Arial"/>
          <w:sz w:val="20"/>
          <w:szCs w:val="20"/>
        </w:rPr>
      </w:pPr>
      <w:r w:rsidRPr="004D3607">
        <w:rPr>
          <w:rFonts w:ascii="Arial" w:hAnsi="Arial" w:cs="Arial"/>
          <w:sz w:val="20"/>
          <w:szCs w:val="20"/>
        </w:rPr>
        <w:t xml:space="preserve">The following requirements are Mandatory for </w:t>
      </w:r>
      <w:r w:rsidR="00F118A8">
        <w:rPr>
          <w:rFonts w:ascii="Arial" w:hAnsi="Arial" w:cs="Arial"/>
          <w:sz w:val="20"/>
          <w:szCs w:val="20"/>
        </w:rPr>
        <w:t>all</w:t>
      </w:r>
      <w:r w:rsidRPr="004D3607">
        <w:rPr>
          <w:rFonts w:ascii="Arial" w:hAnsi="Arial" w:cs="Arial"/>
          <w:sz w:val="20"/>
          <w:szCs w:val="20"/>
        </w:rPr>
        <w:t xml:space="preserve"> Proposer</w:t>
      </w:r>
      <w:r w:rsidR="00F118A8">
        <w:rPr>
          <w:rFonts w:ascii="Arial" w:hAnsi="Arial" w:cs="Arial"/>
          <w:sz w:val="20"/>
          <w:szCs w:val="20"/>
        </w:rPr>
        <w:t>s</w:t>
      </w:r>
      <w:r w:rsidRPr="004D3607">
        <w:rPr>
          <w:rFonts w:ascii="Arial" w:hAnsi="Arial" w:cs="Arial"/>
          <w:sz w:val="20"/>
          <w:szCs w:val="20"/>
        </w:rPr>
        <w:t>. Failure to comply with one or more of the Mandatory qualificatio</w:t>
      </w:r>
      <w:r>
        <w:rPr>
          <w:rFonts w:ascii="Arial" w:hAnsi="Arial" w:cs="Arial"/>
          <w:sz w:val="20"/>
          <w:szCs w:val="20"/>
        </w:rPr>
        <w:t>ns may disqualify the Proposer</w:t>
      </w:r>
      <w:r w:rsidR="00F118A8">
        <w:rPr>
          <w:rFonts w:ascii="Arial" w:hAnsi="Arial" w:cs="Arial"/>
          <w:sz w:val="20"/>
          <w:szCs w:val="20"/>
        </w:rPr>
        <w:t xml:space="preserve">. </w:t>
      </w:r>
    </w:p>
    <w:p w14:paraId="707DBCC8" w14:textId="0E38F515" w:rsidR="00564467" w:rsidRPr="00564467" w:rsidRDefault="002342DF" w:rsidP="00AB4ECC">
      <w:pPr>
        <w:spacing w:after="0"/>
        <w:rPr>
          <w:rFonts w:ascii="Arial" w:hAnsi="Arial" w:cs="Arial"/>
          <w:b/>
          <w:sz w:val="20"/>
          <w:szCs w:val="20"/>
        </w:rPr>
      </w:pPr>
      <w:r w:rsidRPr="00564467">
        <w:rPr>
          <w:rFonts w:ascii="Arial" w:hAnsi="Arial" w:cs="Arial"/>
          <w:b/>
          <w:sz w:val="20"/>
          <w:szCs w:val="20"/>
        </w:rPr>
        <w:t xml:space="preserve">Instructions: </w:t>
      </w:r>
    </w:p>
    <w:p w14:paraId="62E424F5" w14:textId="19727111" w:rsidR="00257433" w:rsidRPr="00F12E61" w:rsidRDefault="00F12E61" w:rsidP="00A471FD">
      <w:pPr>
        <w:pStyle w:val="ListParagraph"/>
        <w:numPr>
          <w:ilvl w:val="0"/>
          <w:numId w:val="2"/>
        </w:numPr>
        <w:spacing w:before="0" w:after="0"/>
        <w:jc w:val="both"/>
        <w:rPr>
          <w:rFonts w:ascii="Arial" w:hAnsi="Arial" w:cs="Arial"/>
          <w:sz w:val="20"/>
          <w:szCs w:val="20"/>
        </w:rPr>
      </w:pPr>
      <w:r>
        <w:rPr>
          <w:rFonts w:ascii="Arial" w:hAnsi="Arial" w:cs="Arial"/>
          <w:sz w:val="20"/>
          <w:szCs w:val="20"/>
        </w:rPr>
        <w:t>C</w:t>
      </w:r>
      <w:r w:rsidR="002342DF" w:rsidRPr="00F12E61">
        <w:rPr>
          <w:rFonts w:ascii="Arial" w:hAnsi="Arial" w:cs="Arial"/>
          <w:sz w:val="20"/>
          <w:szCs w:val="20"/>
        </w:rPr>
        <w:t>heck “Agree” or “Disagree”</w:t>
      </w:r>
      <w:r w:rsidR="00C524E5" w:rsidRPr="00F12E61">
        <w:rPr>
          <w:rFonts w:ascii="Arial" w:hAnsi="Arial" w:cs="Arial"/>
          <w:sz w:val="20"/>
          <w:szCs w:val="20"/>
        </w:rPr>
        <w:t xml:space="preserve"> to each M</w:t>
      </w:r>
      <w:r w:rsidR="00564467" w:rsidRPr="00F12E61">
        <w:rPr>
          <w:rFonts w:ascii="Arial" w:hAnsi="Arial" w:cs="Arial"/>
          <w:sz w:val="20"/>
          <w:szCs w:val="20"/>
        </w:rPr>
        <w:t>andatory requirement</w:t>
      </w:r>
      <w:r w:rsidR="00C524E5" w:rsidRPr="00F12E61">
        <w:rPr>
          <w:rFonts w:ascii="Arial" w:hAnsi="Arial" w:cs="Arial"/>
          <w:sz w:val="20"/>
          <w:szCs w:val="20"/>
        </w:rPr>
        <w:t xml:space="preserve"> as appropriate</w:t>
      </w:r>
      <w:r w:rsidR="00564467" w:rsidRPr="00F12E61">
        <w:rPr>
          <w:rFonts w:ascii="Arial" w:hAnsi="Arial" w:cs="Arial"/>
          <w:sz w:val="20"/>
          <w:szCs w:val="20"/>
        </w:rPr>
        <w:t>.</w:t>
      </w:r>
    </w:p>
    <w:p w14:paraId="22C039B2" w14:textId="0D8DC71A" w:rsidR="006B3DFD" w:rsidRPr="008F3C94" w:rsidRDefault="00561ECE"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 xml:space="preserve">Complete the “ACKNOWLEDGE AND ACCEPT” section: </w:t>
      </w:r>
    </w:p>
    <w:p w14:paraId="43723103" w14:textId="51734846" w:rsidR="00564467" w:rsidRPr="008F3C94" w:rsidRDefault="00561ECE"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w:t>
      </w:r>
      <w:r w:rsidR="00564467" w:rsidRPr="008F3C94">
        <w:rPr>
          <w:rFonts w:ascii="Arial" w:hAnsi="Arial" w:cs="Arial"/>
          <w:sz w:val="20"/>
          <w:szCs w:val="20"/>
        </w:rPr>
        <w:t xml:space="preserve"> </w:t>
      </w:r>
      <w:r w:rsidRPr="008F3C94">
        <w:rPr>
          <w:rFonts w:ascii="Arial" w:hAnsi="Arial" w:cs="Arial"/>
          <w:sz w:val="20"/>
          <w:szCs w:val="20"/>
        </w:rPr>
        <w:t>c</w:t>
      </w:r>
      <w:r w:rsidR="00564467" w:rsidRPr="008F3C94">
        <w:rPr>
          <w:rFonts w:ascii="Arial" w:hAnsi="Arial" w:cs="Arial"/>
          <w:sz w:val="20"/>
          <w:szCs w:val="20"/>
        </w:rPr>
        <w:t xml:space="preserve">ompany </w:t>
      </w:r>
      <w:r w:rsidRPr="008F3C94">
        <w:rPr>
          <w:rFonts w:ascii="Arial" w:hAnsi="Arial" w:cs="Arial"/>
          <w:sz w:val="20"/>
          <w:szCs w:val="20"/>
        </w:rPr>
        <w:t>n</w:t>
      </w:r>
      <w:r w:rsidR="00564467" w:rsidRPr="008F3C94">
        <w:rPr>
          <w:rFonts w:ascii="Arial" w:hAnsi="Arial" w:cs="Arial"/>
          <w:sz w:val="20"/>
          <w:szCs w:val="20"/>
        </w:rPr>
        <w:t xml:space="preserve">ame. </w:t>
      </w:r>
    </w:p>
    <w:p w14:paraId="0ECF27A5" w14:textId="55CD49CC" w:rsidR="00564467" w:rsidRPr="008F3C94" w:rsidRDefault="00564467"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 the name of the representative</w:t>
      </w:r>
      <w:r w:rsidR="00561ECE" w:rsidRPr="008F3C94">
        <w:rPr>
          <w:rFonts w:ascii="Arial" w:hAnsi="Arial" w:cs="Arial"/>
          <w:sz w:val="20"/>
          <w:szCs w:val="20"/>
        </w:rPr>
        <w:t xml:space="preserve"> signing this form (must be </w:t>
      </w:r>
      <w:r w:rsidRPr="008F3C94">
        <w:rPr>
          <w:rFonts w:ascii="Arial" w:hAnsi="Arial" w:cs="Arial"/>
          <w:sz w:val="20"/>
          <w:szCs w:val="20"/>
        </w:rPr>
        <w:t>authorized to legally bind the company</w:t>
      </w:r>
      <w:r w:rsidR="00561ECE" w:rsidRPr="008F3C94">
        <w:rPr>
          <w:rFonts w:ascii="Arial" w:hAnsi="Arial" w:cs="Arial"/>
          <w:sz w:val="20"/>
          <w:szCs w:val="20"/>
        </w:rPr>
        <w:t>)</w:t>
      </w:r>
      <w:r w:rsidRPr="008F3C94">
        <w:rPr>
          <w:rFonts w:ascii="Arial" w:hAnsi="Arial" w:cs="Arial"/>
          <w:sz w:val="20"/>
          <w:szCs w:val="20"/>
        </w:rPr>
        <w:t xml:space="preserve">. </w:t>
      </w:r>
    </w:p>
    <w:p w14:paraId="3C309977" w14:textId="03CA8114" w:rsidR="00564467" w:rsidRPr="008F3C94" w:rsidRDefault="008F3C94" w:rsidP="008F3C94">
      <w:pPr>
        <w:pStyle w:val="ListParagraph"/>
        <w:numPr>
          <w:ilvl w:val="0"/>
          <w:numId w:val="3"/>
        </w:numPr>
        <w:spacing w:before="0" w:after="0"/>
        <w:ind w:left="1080"/>
        <w:jc w:val="both"/>
        <w:rPr>
          <w:rFonts w:ascii="Arial" w:hAnsi="Arial" w:cs="Arial"/>
          <w:sz w:val="20"/>
          <w:szCs w:val="20"/>
        </w:rPr>
      </w:pPr>
      <w:r>
        <w:rPr>
          <w:rFonts w:ascii="Arial" w:hAnsi="Arial" w:cs="Arial"/>
          <w:sz w:val="20"/>
          <w:szCs w:val="20"/>
        </w:rPr>
        <w:t xml:space="preserve">Sign </w:t>
      </w:r>
      <w:r w:rsidR="00CB60B1">
        <w:rPr>
          <w:rFonts w:ascii="Arial" w:hAnsi="Arial" w:cs="Arial"/>
          <w:sz w:val="20"/>
          <w:szCs w:val="20"/>
        </w:rPr>
        <w:t>and date</w:t>
      </w:r>
      <w:r w:rsidR="00564467" w:rsidRPr="008F3C94">
        <w:rPr>
          <w:rFonts w:ascii="Arial" w:hAnsi="Arial" w:cs="Arial"/>
          <w:sz w:val="20"/>
          <w:szCs w:val="20"/>
        </w:rPr>
        <w:t>.</w:t>
      </w:r>
    </w:p>
    <w:p w14:paraId="68706FA3" w14:textId="275C50D0" w:rsidR="00561ECE" w:rsidRPr="004418B6" w:rsidRDefault="00DC5E72" w:rsidP="008F3C94">
      <w:pPr>
        <w:pStyle w:val="ListParagraph"/>
        <w:numPr>
          <w:ilvl w:val="0"/>
          <w:numId w:val="2"/>
        </w:numPr>
        <w:spacing w:before="0"/>
        <w:contextualSpacing w:val="0"/>
        <w:jc w:val="both"/>
        <w:rPr>
          <w:rFonts w:ascii="Arial" w:hAnsi="Arial" w:cs="Arial"/>
          <w:sz w:val="20"/>
          <w:szCs w:val="20"/>
        </w:rPr>
      </w:pPr>
      <w:r w:rsidRPr="004418B6">
        <w:rPr>
          <w:rFonts w:ascii="Arial" w:hAnsi="Arial" w:cs="Arial"/>
          <w:sz w:val="20"/>
          <w:szCs w:val="20"/>
        </w:rPr>
        <w:t>Return this form per S</w:t>
      </w:r>
      <w:r w:rsidR="00561ECE" w:rsidRPr="004418B6">
        <w:rPr>
          <w:rFonts w:ascii="Arial" w:hAnsi="Arial" w:cs="Arial"/>
          <w:sz w:val="20"/>
          <w:szCs w:val="20"/>
        </w:rPr>
        <w:t>ection 2.4 of the RFP (TAB 1).</w:t>
      </w:r>
    </w:p>
    <w:tbl>
      <w:tblPr>
        <w:tblW w:w="10710" w:type="dxa"/>
        <w:tblLayout w:type="fixed"/>
        <w:tblLook w:val="04A0" w:firstRow="1" w:lastRow="0" w:firstColumn="1" w:lastColumn="0" w:noHBand="0" w:noVBand="1"/>
      </w:tblPr>
      <w:tblGrid>
        <w:gridCol w:w="900"/>
        <w:gridCol w:w="1075"/>
        <w:gridCol w:w="720"/>
        <w:gridCol w:w="8015"/>
      </w:tblGrid>
      <w:tr w:rsidR="002342DF" w:rsidRPr="004418B6" w14:paraId="37225CDC" w14:textId="77777777" w:rsidTr="00216743">
        <w:tc>
          <w:tcPr>
            <w:tcW w:w="900" w:type="dxa"/>
            <w:shd w:val="clear" w:color="auto" w:fill="auto"/>
          </w:tcPr>
          <w:p w14:paraId="4F32025B"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Agree</w:t>
            </w:r>
          </w:p>
        </w:tc>
        <w:tc>
          <w:tcPr>
            <w:tcW w:w="1075" w:type="dxa"/>
            <w:shd w:val="clear" w:color="auto" w:fill="auto"/>
          </w:tcPr>
          <w:p w14:paraId="4C913087"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78FF9237" w14:textId="76A21385" w:rsidR="002342DF" w:rsidRPr="004418B6" w:rsidRDefault="00C524E5" w:rsidP="002342DF">
            <w:pPr>
              <w:pStyle w:val="LRWLBodyText"/>
              <w:rPr>
                <w:rFonts w:cs="Arial"/>
                <w:b/>
                <w:sz w:val="20"/>
                <w:szCs w:val="20"/>
                <w:u w:val="single"/>
              </w:rPr>
            </w:pPr>
            <w:r w:rsidRPr="004418B6">
              <w:rPr>
                <w:rFonts w:cs="Arial"/>
                <w:b/>
                <w:sz w:val="20"/>
                <w:szCs w:val="20"/>
                <w:u w:val="single"/>
              </w:rPr>
              <w:t>Sec</w:t>
            </w:r>
            <w:r w:rsidR="002342DF" w:rsidRPr="004418B6">
              <w:rPr>
                <w:rFonts w:cs="Arial"/>
                <w:b/>
                <w:sz w:val="20"/>
                <w:szCs w:val="20"/>
                <w:u w:val="single"/>
              </w:rPr>
              <w:t>.</w:t>
            </w:r>
          </w:p>
        </w:tc>
        <w:tc>
          <w:tcPr>
            <w:tcW w:w="8015" w:type="dxa"/>
            <w:shd w:val="clear" w:color="auto" w:fill="auto"/>
          </w:tcPr>
          <w:p w14:paraId="7F994CC0" w14:textId="77777777" w:rsidR="002342DF" w:rsidRPr="004418B6" w:rsidRDefault="002342DF" w:rsidP="002342DF">
            <w:pPr>
              <w:pStyle w:val="LRWLBodyText"/>
              <w:rPr>
                <w:rFonts w:cs="Arial"/>
                <w:b/>
                <w:sz w:val="20"/>
                <w:szCs w:val="20"/>
                <w:u w:val="single"/>
              </w:rPr>
            </w:pPr>
            <w:r w:rsidRPr="004418B6">
              <w:rPr>
                <w:rFonts w:cs="Arial"/>
                <w:b/>
                <w:sz w:val="20"/>
                <w:szCs w:val="20"/>
                <w:u w:val="single"/>
              </w:rPr>
              <w:t>Qualification</w:t>
            </w:r>
          </w:p>
        </w:tc>
      </w:tr>
      <w:tr w:rsidR="004D3607" w:rsidRPr="003F1140" w14:paraId="7B6EE5A0" w14:textId="77777777" w:rsidTr="00216743">
        <w:sdt>
          <w:sdtPr>
            <w:rPr>
              <w:rFonts w:cs="Arial"/>
              <w:sz w:val="20"/>
              <w:szCs w:val="20"/>
            </w:rPr>
            <w:id w:val="-1136104942"/>
            <w14:checkbox>
              <w14:checked w14:val="0"/>
              <w14:checkedState w14:val="2612" w14:font="MS Gothic"/>
              <w14:uncheckedState w14:val="2610" w14:font="MS Gothic"/>
            </w14:checkbox>
          </w:sdtPr>
          <w:sdtEndPr/>
          <w:sdtContent>
            <w:tc>
              <w:tcPr>
                <w:tcW w:w="900" w:type="dxa"/>
                <w:shd w:val="clear" w:color="auto" w:fill="auto"/>
              </w:tcPr>
              <w:p w14:paraId="3C51282F" w14:textId="4263207C"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514133724"/>
            <w14:checkbox>
              <w14:checked w14:val="0"/>
              <w14:checkedState w14:val="2612" w14:font="MS Gothic"/>
              <w14:uncheckedState w14:val="2610" w14:font="MS Gothic"/>
            </w14:checkbox>
          </w:sdtPr>
          <w:sdtEndPr/>
          <w:sdtContent>
            <w:tc>
              <w:tcPr>
                <w:tcW w:w="1075" w:type="dxa"/>
                <w:shd w:val="clear" w:color="auto" w:fill="auto"/>
              </w:tcPr>
              <w:p w14:paraId="107F58C3" w14:textId="372DD978" w:rsidR="004D3607" w:rsidRPr="003F1140" w:rsidRDefault="00F118A8"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007CE179"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4.1</w:t>
            </w:r>
          </w:p>
        </w:tc>
        <w:tc>
          <w:tcPr>
            <w:tcW w:w="8015" w:type="dxa"/>
          </w:tcPr>
          <w:p w14:paraId="51E28E03" w14:textId="70C3151A" w:rsidR="004D3607" w:rsidRPr="00E66704" w:rsidRDefault="005A603C" w:rsidP="003F1140">
            <w:pPr>
              <w:pStyle w:val="LRWLBodyText"/>
              <w:spacing w:before="60" w:after="60"/>
              <w:jc w:val="both"/>
              <w:rPr>
                <w:rFonts w:cs="Arial"/>
                <w:sz w:val="20"/>
                <w:szCs w:val="20"/>
              </w:rPr>
            </w:pPr>
            <w:r w:rsidRPr="00E66704">
              <w:rPr>
                <w:rFonts w:cs="Arial"/>
                <w:sz w:val="20"/>
                <w:szCs w:val="20"/>
              </w:rPr>
              <w:t>The Proposer agrees that services will be performed within the United States</w:t>
            </w:r>
            <w:r w:rsidR="00DE28DF" w:rsidRPr="00E66704">
              <w:rPr>
                <w:rFonts w:cs="Arial"/>
                <w:sz w:val="20"/>
                <w:szCs w:val="20"/>
              </w:rPr>
              <w:t>, p</w:t>
            </w:r>
            <w:r w:rsidR="005863C6" w:rsidRPr="00E66704">
              <w:rPr>
                <w:rFonts w:cs="Arial"/>
                <w:sz w:val="20"/>
                <w:szCs w:val="20"/>
              </w:rPr>
              <w:t>ursuant to Wis. Stat. § 16.705 (1r).</w:t>
            </w:r>
          </w:p>
        </w:tc>
      </w:tr>
      <w:tr w:rsidR="004D3607" w:rsidRPr="003F1140" w14:paraId="653D43B4" w14:textId="77777777" w:rsidTr="00216743">
        <w:sdt>
          <w:sdtPr>
            <w:rPr>
              <w:rFonts w:cs="Arial"/>
              <w:sz w:val="20"/>
              <w:szCs w:val="20"/>
            </w:rPr>
            <w:id w:val="680394042"/>
            <w14:checkbox>
              <w14:checked w14:val="0"/>
              <w14:checkedState w14:val="2612" w14:font="MS Gothic"/>
              <w14:uncheckedState w14:val="2610" w14:font="MS Gothic"/>
            </w14:checkbox>
          </w:sdtPr>
          <w:sdtEndPr/>
          <w:sdtContent>
            <w:tc>
              <w:tcPr>
                <w:tcW w:w="900" w:type="dxa"/>
                <w:shd w:val="clear" w:color="auto" w:fill="auto"/>
              </w:tcPr>
              <w:p w14:paraId="686C1CF0" w14:textId="01A6B735"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318615699"/>
            <w14:checkbox>
              <w14:checked w14:val="0"/>
              <w14:checkedState w14:val="2612" w14:font="MS Gothic"/>
              <w14:uncheckedState w14:val="2610" w14:font="MS Gothic"/>
            </w14:checkbox>
          </w:sdtPr>
          <w:sdtEndPr/>
          <w:sdtContent>
            <w:tc>
              <w:tcPr>
                <w:tcW w:w="1075" w:type="dxa"/>
                <w:shd w:val="clear" w:color="auto" w:fill="auto"/>
              </w:tcPr>
              <w:p w14:paraId="169F2019" w14:textId="348B8FBA"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719F0AB0"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4.2</w:t>
            </w:r>
          </w:p>
        </w:tc>
        <w:tc>
          <w:tcPr>
            <w:tcW w:w="8015" w:type="dxa"/>
          </w:tcPr>
          <w:p w14:paraId="7D69F732" w14:textId="1A9D8087" w:rsidR="004D3607" w:rsidRPr="00E66704" w:rsidRDefault="005863C6" w:rsidP="003F1140">
            <w:pPr>
              <w:pStyle w:val="LRWLBodyText"/>
              <w:spacing w:before="60" w:after="60"/>
              <w:jc w:val="both"/>
              <w:rPr>
                <w:rFonts w:cs="Arial"/>
                <w:sz w:val="20"/>
                <w:szCs w:val="20"/>
              </w:rPr>
            </w:pPr>
            <w:r w:rsidRPr="00E66704">
              <w:rPr>
                <w:rFonts w:cs="Arial"/>
                <w:sz w:val="20"/>
                <w:szCs w:val="20"/>
              </w:rPr>
              <w:t>Proposer agrees that any work products developed by Proposer as part of the project described in this RFP (e.g. all written reports, drafts, presentation</w:t>
            </w:r>
            <w:r w:rsidR="00AA0D1E" w:rsidRPr="00E66704">
              <w:rPr>
                <w:rFonts w:cs="Arial"/>
                <w:sz w:val="20"/>
                <w:szCs w:val="20"/>
              </w:rPr>
              <w:t>s</w:t>
            </w:r>
            <w:r w:rsidRPr="00E66704">
              <w:rPr>
                <w:rFonts w:cs="Arial"/>
                <w:sz w:val="20"/>
                <w:szCs w:val="20"/>
              </w:rPr>
              <w:t xml:space="preserve"> and meeting materials, etc.) shall become the property of </w:t>
            </w:r>
            <w:r w:rsidR="00FC3107" w:rsidRPr="00E66704">
              <w:rPr>
                <w:rFonts w:cs="Arial"/>
                <w:sz w:val="20"/>
                <w:szCs w:val="20"/>
              </w:rPr>
              <w:t>the Department</w:t>
            </w:r>
            <w:r w:rsidRPr="00E66704">
              <w:rPr>
                <w:rFonts w:cs="Arial"/>
                <w:sz w:val="20"/>
                <w:szCs w:val="20"/>
              </w:rPr>
              <w:t>.</w:t>
            </w:r>
          </w:p>
        </w:tc>
      </w:tr>
      <w:tr w:rsidR="004D3607" w:rsidRPr="003F1140" w14:paraId="76D0017C" w14:textId="77777777" w:rsidTr="00216743">
        <w:sdt>
          <w:sdtPr>
            <w:rPr>
              <w:rFonts w:cs="Arial"/>
              <w:sz w:val="20"/>
              <w:szCs w:val="20"/>
            </w:rPr>
            <w:id w:val="1061447411"/>
            <w14:checkbox>
              <w14:checked w14:val="0"/>
              <w14:checkedState w14:val="2612" w14:font="MS Gothic"/>
              <w14:uncheckedState w14:val="2610" w14:font="MS Gothic"/>
            </w14:checkbox>
          </w:sdtPr>
          <w:sdtEndPr/>
          <w:sdtContent>
            <w:tc>
              <w:tcPr>
                <w:tcW w:w="900" w:type="dxa"/>
                <w:shd w:val="clear" w:color="auto" w:fill="auto"/>
              </w:tcPr>
              <w:p w14:paraId="7A5B4B0C" w14:textId="693BF9BC"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2102317184"/>
            <w14:checkbox>
              <w14:checked w14:val="0"/>
              <w14:checkedState w14:val="2612" w14:font="MS Gothic"/>
              <w14:uncheckedState w14:val="2610" w14:font="MS Gothic"/>
            </w14:checkbox>
          </w:sdtPr>
          <w:sdtEndPr/>
          <w:sdtContent>
            <w:tc>
              <w:tcPr>
                <w:tcW w:w="1075" w:type="dxa"/>
                <w:shd w:val="clear" w:color="auto" w:fill="auto"/>
              </w:tcPr>
              <w:p w14:paraId="1B5AF277" w14:textId="468351B7"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B147050"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4.3</w:t>
            </w:r>
          </w:p>
        </w:tc>
        <w:tc>
          <w:tcPr>
            <w:tcW w:w="8015" w:type="dxa"/>
          </w:tcPr>
          <w:p w14:paraId="2A255F91" w14:textId="7594D40E" w:rsidR="004D3607" w:rsidRPr="00E66704" w:rsidRDefault="005863C6" w:rsidP="003F1140">
            <w:pPr>
              <w:pStyle w:val="LRWLBodyText"/>
              <w:spacing w:before="60" w:after="60"/>
              <w:jc w:val="both"/>
              <w:rPr>
                <w:rFonts w:cs="Arial"/>
                <w:sz w:val="20"/>
                <w:szCs w:val="20"/>
              </w:rPr>
            </w:pPr>
            <w:r w:rsidRPr="00E66704">
              <w:rPr>
                <w:rFonts w:cs="Arial"/>
                <w:sz w:val="20"/>
                <w:szCs w:val="20"/>
              </w:rPr>
              <w:t xml:space="preserve">The Proposer shall have no conflict of interest </w:t>
            </w:r>
            <w:proofErr w:type="gramStart"/>
            <w:r w:rsidRPr="00E66704">
              <w:rPr>
                <w:rFonts w:cs="Arial"/>
                <w:sz w:val="20"/>
                <w:szCs w:val="20"/>
              </w:rPr>
              <w:t>with regard to</w:t>
            </w:r>
            <w:proofErr w:type="gramEnd"/>
            <w:r w:rsidRPr="00E66704">
              <w:rPr>
                <w:rFonts w:cs="Arial"/>
                <w:sz w:val="20"/>
                <w:szCs w:val="20"/>
              </w:rPr>
              <w:t xml:space="preserve"> any other work performed by </w:t>
            </w:r>
            <w:r w:rsidR="000A06CF" w:rsidRPr="00E66704">
              <w:rPr>
                <w:rFonts w:cs="Arial"/>
                <w:sz w:val="20"/>
                <w:szCs w:val="20"/>
              </w:rPr>
              <w:t xml:space="preserve">the </w:t>
            </w:r>
            <w:r w:rsidRPr="00E66704">
              <w:rPr>
                <w:rFonts w:cs="Arial"/>
                <w:sz w:val="20"/>
                <w:szCs w:val="20"/>
              </w:rPr>
              <w:t>Proposer for the State of Wisconsin.</w:t>
            </w:r>
          </w:p>
        </w:tc>
      </w:tr>
      <w:tr w:rsidR="004D3607" w:rsidRPr="003F1140" w14:paraId="078DD3B8" w14:textId="77777777" w:rsidTr="00216743">
        <w:sdt>
          <w:sdtPr>
            <w:rPr>
              <w:rFonts w:cs="Arial"/>
              <w:sz w:val="20"/>
              <w:szCs w:val="20"/>
            </w:rPr>
            <w:id w:val="1572232920"/>
            <w14:checkbox>
              <w14:checked w14:val="0"/>
              <w14:checkedState w14:val="2612" w14:font="MS Gothic"/>
              <w14:uncheckedState w14:val="2610" w14:font="MS Gothic"/>
            </w14:checkbox>
          </w:sdtPr>
          <w:sdtEndPr/>
          <w:sdtContent>
            <w:tc>
              <w:tcPr>
                <w:tcW w:w="900" w:type="dxa"/>
                <w:shd w:val="clear" w:color="auto" w:fill="auto"/>
              </w:tcPr>
              <w:p w14:paraId="24D5DAA6" w14:textId="6C10496F" w:rsidR="004D3607" w:rsidRPr="003F1140"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82530882"/>
            <w14:checkbox>
              <w14:checked w14:val="0"/>
              <w14:checkedState w14:val="2612" w14:font="MS Gothic"/>
              <w14:uncheckedState w14:val="2610" w14:font="MS Gothic"/>
            </w14:checkbox>
          </w:sdtPr>
          <w:sdtEndPr/>
          <w:sdtContent>
            <w:tc>
              <w:tcPr>
                <w:tcW w:w="1075" w:type="dxa"/>
                <w:shd w:val="clear" w:color="auto" w:fill="auto"/>
              </w:tcPr>
              <w:p w14:paraId="3B31DBA9" w14:textId="0F7DEDB6" w:rsidR="004D3607" w:rsidRPr="003F1140"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02C4B592"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4.4</w:t>
            </w:r>
          </w:p>
        </w:tc>
        <w:tc>
          <w:tcPr>
            <w:tcW w:w="8015" w:type="dxa"/>
          </w:tcPr>
          <w:p w14:paraId="4F7646FA" w14:textId="65D74DC8" w:rsidR="004D3607" w:rsidRPr="00E66704" w:rsidRDefault="005863C6" w:rsidP="003F1140">
            <w:pPr>
              <w:pStyle w:val="LRWLBodyText"/>
              <w:spacing w:before="60" w:after="60"/>
              <w:jc w:val="both"/>
              <w:rPr>
                <w:rFonts w:cs="Arial"/>
                <w:sz w:val="20"/>
                <w:szCs w:val="20"/>
              </w:rPr>
            </w:pPr>
            <w:r w:rsidRPr="00E66704">
              <w:rPr>
                <w:rFonts w:cs="Arial"/>
                <w:sz w:val="20"/>
                <w:szCs w:val="20"/>
              </w:rPr>
              <w:t>The Proposer shall not be suspended or debarred from performing federal or State government work.</w:t>
            </w:r>
          </w:p>
        </w:tc>
      </w:tr>
      <w:tr w:rsidR="004D3607" w:rsidRPr="003F1140" w14:paraId="5E994A74" w14:textId="77777777" w:rsidTr="00216743">
        <w:sdt>
          <w:sdtPr>
            <w:rPr>
              <w:rFonts w:cs="Arial"/>
              <w:sz w:val="20"/>
              <w:szCs w:val="20"/>
            </w:rPr>
            <w:id w:val="847457035"/>
            <w14:checkbox>
              <w14:checked w14:val="0"/>
              <w14:checkedState w14:val="2612" w14:font="MS Gothic"/>
              <w14:uncheckedState w14:val="2610" w14:font="MS Gothic"/>
            </w14:checkbox>
          </w:sdtPr>
          <w:sdtEndPr/>
          <w:sdtContent>
            <w:tc>
              <w:tcPr>
                <w:tcW w:w="900" w:type="dxa"/>
                <w:shd w:val="clear" w:color="auto" w:fill="auto"/>
              </w:tcPr>
              <w:p w14:paraId="66FFFDBA" w14:textId="4BAF889F"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514542963"/>
            <w14:checkbox>
              <w14:checked w14:val="0"/>
              <w14:checkedState w14:val="2612" w14:font="MS Gothic"/>
              <w14:uncheckedState w14:val="2610" w14:font="MS Gothic"/>
            </w14:checkbox>
          </w:sdtPr>
          <w:sdtEndPr/>
          <w:sdtContent>
            <w:tc>
              <w:tcPr>
                <w:tcW w:w="1075" w:type="dxa"/>
                <w:shd w:val="clear" w:color="auto" w:fill="auto"/>
              </w:tcPr>
              <w:p w14:paraId="05B5B824" w14:textId="18E50B93"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27660250" w14:textId="555B9977" w:rsidR="004D3607" w:rsidRPr="003F1140" w:rsidRDefault="004D3607" w:rsidP="003F1140">
            <w:pPr>
              <w:pStyle w:val="LRWLBodyText"/>
              <w:spacing w:before="60" w:after="60"/>
              <w:rPr>
                <w:rFonts w:cs="Arial"/>
                <w:b/>
                <w:sz w:val="20"/>
                <w:szCs w:val="20"/>
              </w:rPr>
            </w:pPr>
            <w:r w:rsidRPr="003F1140">
              <w:rPr>
                <w:rFonts w:cs="Arial"/>
                <w:b/>
                <w:sz w:val="20"/>
                <w:szCs w:val="20"/>
              </w:rPr>
              <w:t>4.</w:t>
            </w:r>
            <w:r w:rsidR="002A53CF">
              <w:rPr>
                <w:rFonts w:cs="Arial"/>
                <w:b/>
                <w:sz w:val="20"/>
                <w:szCs w:val="20"/>
              </w:rPr>
              <w:t>5</w:t>
            </w:r>
          </w:p>
        </w:tc>
        <w:tc>
          <w:tcPr>
            <w:tcW w:w="8015" w:type="dxa"/>
          </w:tcPr>
          <w:p w14:paraId="0F738A9C" w14:textId="35FCA799" w:rsidR="004D3607" w:rsidRPr="00E66704" w:rsidRDefault="00C524E5" w:rsidP="003F1140">
            <w:pPr>
              <w:pStyle w:val="LRWLBodyText"/>
              <w:spacing w:before="60" w:after="60"/>
              <w:jc w:val="both"/>
              <w:rPr>
                <w:rFonts w:cs="Arial"/>
                <w:sz w:val="20"/>
                <w:szCs w:val="20"/>
              </w:rPr>
            </w:pPr>
            <w:r w:rsidRPr="00E66704">
              <w:rPr>
                <w:rFonts w:cs="Arial"/>
                <w:sz w:val="20"/>
                <w:szCs w:val="20"/>
              </w:rPr>
              <w:t>During the past five (5) years, the Proposer must not have been in bankruptcy or receivership or been involved with any litigation alleging breach of contract, fraud, breach of fiduciary duty or other willful or negligent misconduct. If the Proposer provides a response of “DISAGREE</w:t>
            </w:r>
            <w:r w:rsidR="00654D1D" w:rsidRPr="00E66704">
              <w:rPr>
                <w:rFonts w:cs="Arial"/>
                <w:sz w:val="20"/>
                <w:szCs w:val="20"/>
              </w:rPr>
              <w:t>,</w:t>
            </w:r>
            <w:r w:rsidRPr="00E66704">
              <w:rPr>
                <w:rFonts w:cs="Arial"/>
                <w:sz w:val="20"/>
                <w:szCs w:val="20"/>
              </w:rPr>
              <w:t>”</w:t>
            </w:r>
            <w:r w:rsidR="00FC3107" w:rsidRPr="00E66704">
              <w:rPr>
                <w:rFonts w:cs="Arial"/>
                <w:sz w:val="20"/>
                <w:szCs w:val="20"/>
              </w:rPr>
              <w:t xml:space="preserve"> Proposer must</w:t>
            </w:r>
            <w:r w:rsidRPr="00E66704">
              <w:rPr>
                <w:rFonts w:cs="Arial"/>
                <w:sz w:val="20"/>
                <w:szCs w:val="20"/>
              </w:rPr>
              <w:t xml:space="preserve"> provide details of any pertinent judgment, criminal conviction, investigation or litigation pending against the Proposer.</w:t>
            </w:r>
          </w:p>
        </w:tc>
      </w:tr>
      <w:tr w:rsidR="00DE28DF" w:rsidRPr="003F1140" w14:paraId="7AB44FDF" w14:textId="77777777" w:rsidTr="00216743">
        <w:sdt>
          <w:sdtPr>
            <w:rPr>
              <w:rFonts w:cs="Arial"/>
              <w:sz w:val="20"/>
              <w:szCs w:val="20"/>
            </w:rPr>
            <w:id w:val="863015047"/>
            <w14:checkbox>
              <w14:checked w14:val="0"/>
              <w14:checkedState w14:val="2612" w14:font="MS Gothic"/>
              <w14:uncheckedState w14:val="2610" w14:font="MS Gothic"/>
            </w14:checkbox>
          </w:sdtPr>
          <w:sdtEndPr/>
          <w:sdtContent>
            <w:tc>
              <w:tcPr>
                <w:tcW w:w="900" w:type="dxa"/>
                <w:shd w:val="clear" w:color="auto" w:fill="auto"/>
              </w:tcPr>
              <w:p w14:paraId="0D7715D7" w14:textId="7C611B35" w:rsidR="00DE28DF"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57024764"/>
            <w14:checkbox>
              <w14:checked w14:val="0"/>
              <w14:checkedState w14:val="2612" w14:font="MS Gothic"/>
              <w14:uncheckedState w14:val="2610" w14:font="MS Gothic"/>
            </w14:checkbox>
          </w:sdtPr>
          <w:sdtEndPr/>
          <w:sdtContent>
            <w:tc>
              <w:tcPr>
                <w:tcW w:w="1075" w:type="dxa"/>
                <w:shd w:val="clear" w:color="auto" w:fill="auto"/>
              </w:tcPr>
              <w:p w14:paraId="2C8D8B9C" w14:textId="17152DDF" w:rsidR="00DE28DF"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4D31A37B" w14:textId="511AF3FE" w:rsidR="00DE28DF" w:rsidRPr="003F1140" w:rsidRDefault="002A53CF" w:rsidP="003F1140">
            <w:pPr>
              <w:pStyle w:val="LRWLBodyText"/>
              <w:spacing w:before="60" w:after="60"/>
              <w:rPr>
                <w:rFonts w:cs="Arial"/>
                <w:b/>
                <w:sz w:val="20"/>
                <w:szCs w:val="20"/>
              </w:rPr>
            </w:pPr>
            <w:r>
              <w:rPr>
                <w:rFonts w:cs="Arial"/>
                <w:b/>
                <w:sz w:val="20"/>
                <w:szCs w:val="20"/>
              </w:rPr>
              <w:t>4.6</w:t>
            </w:r>
          </w:p>
        </w:tc>
        <w:tc>
          <w:tcPr>
            <w:tcW w:w="8015" w:type="dxa"/>
          </w:tcPr>
          <w:p w14:paraId="04598E4A" w14:textId="41606071" w:rsidR="00DE28DF" w:rsidRPr="00E66704" w:rsidRDefault="00DE28DF" w:rsidP="003F1140">
            <w:pPr>
              <w:pStyle w:val="LRWLBodyText"/>
              <w:spacing w:before="60" w:after="60"/>
              <w:jc w:val="both"/>
              <w:rPr>
                <w:rFonts w:cs="Arial"/>
                <w:sz w:val="20"/>
                <w:szCs w:val="20"/>
              </w:rPr>
            </w:pPr>
            <w:r w:rsidRPr="00E66704">
              <w:rPr>
                <w:rFonts w:cs="Arial"/>
                <w:sz w:val="20"/>
                <w:szCs w:val="20"/>
              </w:rPr>
              <w:t xml:space="preserve">The Proposer </w:t>
            </w:r>
            <w:r w:rsidR="00AA20E1">
              <w:rPr>
                <w:rFonts w:cs="Arial"/>
                <w:sz w:val="20"/>
                <w:szCs w:val="20"/>
              </w:rPr>
              <w:t>shall be</w:t>
            </w:r>
            <w:r w:rsidRPr="00E66704">
              <w:rPr>
                <w:rFonts w:cs="Arial"/>
                <w:sz w:val="20"/>
                <w:szCs w:val="20"/>
              </w:rPr>
              <w:t xml:space="preserve"> independent and licensed to do business in the State of Wisconsin.  Please provide copies of documents authorizing the Proposer to work in Wisconsin.  Proposer’s who do not currently meet this requirement must meet this requirement before entering into a contract with the Department.</w:t>
            </w:r>
          </w:p>
        </w:tc>
      </w:tr>
      <w:tr w:rsidR="00DE28DF" w:rsidRPr="003F1140" w14:paraId="0423F013" w14:textId="77777777" w:rsidTr="00216743">
        <w:sdt>
          <w:sdtPr>
            <w:rPr>
              <w:rFonts w:cs="Arial"/>
              <w:sz w:val="20"/>
              <w:szCs w:val="20"/>
            </w:rPr>
            <w:id w:val="859243634"/>
            <w14:checkbox>
              <w14:checked w14:val="0"/>
              <w14:checkedState w14:val="2612" w14:font="MS Gothic"/>
              <w14:uncheckedState w14:val="2610" w14:font="MS Gothic"/>
            </w14:checkbox>
          </w:sdtPr>
          <w:sdtEndPr/>
          <w:sdtContent>
            <w:tc>
              <w:tcPr>
                <w:tcW w:w="900" w:type="dxa"/>
                <w:shd w:val="clear" w:color="auto" w:fill="auto"/>
              </w:tcPr>
              <w:p w14:paraId="174A2D51" w14:textId="6537630E" w:rsidR="00DE28DF"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34651976"/>
            <w14:checkbox>
              <w14:checked w14:val="1"/>
              <w14:checkedState w14:val="2612" w14:font="MS Gothic"/>
              <w14:uncheckedState w14:val="2610" w14:font="MS Gothic"/>
            </w14:checkbox>
          </w:sdtPr>
          <w:sdtEndPr/>
          <w:sdtContent>
            <w:tc>
              <w:tcPr>
                <w:tcW w:w="1075" w:type="dxa"/>
                <w:shd w:val="clear" w:color="auto" w:fill="auto"/>
              </w:tcPr>
              <w:p w14:paraId="13B92EC8" w14:textId="457FBAA7" w:rsidR="00DE28DF"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42446488" w14:textId="6BB698E3" w:rsidR="00DE28DF" w:rsidRDefault="00DE28DF" w:rsidP="003F1140">
            <w:pPr>
              <w:pStyle w:val="LRWLBodyText"/>
              <w:spacing w:before="60" w:after="60"/>
              <w:rPr>
                <w:rFonts w:cs="Arial"/>
                <w:b/>
                <w:sz w:val="20"/>
                <w:szCs w:val="20"/>
              </w:rPr>
            </w:pPr>
            <w:r>
              <w:rPr>
                <w:rFonts w:cs="Arial"/>
                <w:b/>
                <w:sz w:val="20"/>
                <w:szCs w:val="20"/>
              </w:rPr>
              <w:t>4.</w:t>
            </w:r>
            <w:r w:rsidR="002A53CF">
              <w:rPr>
                <w:rFonts w:cs="Arial"/>
                <w:b/>
                <w:sz w:val="20"/>
                <w:szCs w:val="20"/>
              </w:rPr>
              <w:t>7</w:t>
            </w:r>
          </w:p>
        </w:tc>
        <w:tc>
          <w:tcPr>
            <w:tcW w:w="8015" w:type="dxa"/>
          </w:tcPr>
          <w:p w14:paraId="54D17FE2" w14:textId="1894358B" w:rsidR="00DE28DF" w:rsidRPr="00E66704" w:rsidRDefault="00DE28DF" w:rsidP="003F1140">
            <w:pPr>
              <w:pStyle w:val="LRWLBodyText"/>
              <w:spacing w:before="60" w:after="60"/>
              <w:jc w:val="both"/>
              <w:rPr>
                <w:rFonts w:cs="Arial"/>
                <w:sz w:val="20"/>
                <w:szCs w:val="20"/>
              </w:rPr>
            </w:pPr>
            <w:r w:rsidRPr="00E66704">
              <w:rPr>
                <w:rFonts w:cs="Arial"/>
                <w:sz w:val="20"/>
                <w:szCs w:val="20"/>
              </w:rPr>
              <w:t xml:space="preserve">The Proposer shall provide an affirmative statement that the organization is an independent Certified Public Accounting (CPA) firm, as defined by auditing standards generally accepted in the United States of America and the U.S. Government Accountability Office’s </w:t>
            </w:r>
            <w:r w:rsidRPr="00E66704">
              <w:rPr>
                <w:rFonts w:cs="Arial"/>
                <w:i/>
                <w:sz w:val="20"/>
                <w:szCs w:val="20"/>
              </w:rPr>
              <w:t>Government Auditing Standards</w:t>
            </w:r>
            <w:r w:rsidRPr="00E66704">
              <w:rPr>
                <w:rFonts w:cs="Arial"/>
                <w:sz w:val="20"/>
                <w:szCs w:val="20"/>
              </w:rPr>
              <w:t xml:space="preserve"> (2018), licensed to do business in the State of Wisconsin. (See </w:t>
            </w:r>
            <w:hyperlink r:id="rId14" w:history="1">
              <w:r w:rsidRPr="00E66704">
                <w:rPr>
                  <w:rStyle w:val="Hyperlink"/>
                  <w:rFonts w:cs="Arial"/>
                  <w:sz w:val="20"/>
                  <w:szCs w:val="20"/>
                </w:rPr>
                <w:t>https://www.gao.gov/assets/700/693136.pdf</w:t>
              </w:r>
            </w:hyperlink>
            <w:r w:rsidRPr="00E66704">
              <w:rPr>
                <w:rFonts w:cs="Arial"/>
                <w:sz w:val="20"/>
                <w:szCs w:val="20"/>
              </w:rPr>
              <w:t>.)</w:t>
            </w:r>
          </w:p>
        </w:tc>
      </w:tr>
      <w:tr w:rsidR="00E66704" w:rsidRPr="003F1140" w14:paraId="5984062F" w14:textId="77777777" w:rsidTr="00216743">
        <w:sdt>
          <w:sdtPr>
            <w:rPr>
              <w:rFonts w:cs="Arial"/>
              <w:sz w:val="20"/>
              <w:szCs w:val="20"/>
            </w:rPr>
            <w:id w:val="-1950695440"/>
            <w14:checkbox>
              <w14:checked w14:val="0"/>
              <w14:checkedState w14:val="2612" w14:font="MS Gothic"/>
              <w14:uncheckedState w14:val="2610" w14:font="MS Gothic"/>
            </w14:checkbox>
          </w:sdtPr>
          <w:sdtEndPr/>
          <w:sdtContent>
            <w:tc>
              <w:tcPr>
                <w:tcW w:w="900" w:type="dxa"/>
                <w:shd w:val="clear" w:color="auto" w:fill="auto"/>
              </w:tcPr>
              <w:p w14:paraId="3552B8E8" w14:textId="5BF928A3"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989201"/>
            <w14:checkbox>
              <w14:checked w14:val="0"/>
              <w14:checkedState w14:val="2612" w14:font="MS Gothic"/>
              <w14:uncheckedState w14:val="2610" w14:font="MS Gothic"/>
            </w14:checkbox>
          </w:sdtPr>
          <w:sdtEndPr/>
          <w:sdtContent>
            <w:tc>
              <w:tcPr>
                <w:tcW w:w="1075" w:type="dxa"/>
                <w:shd w:val="clear" w:color="auto" w:fill="auto"/>
              </w:tcPr>
              <w:p w14:paraId="418C5FF1" w14:textId="7B19B18F" w:rsidR="00E66704" w:rsidRDefault="00AA20E1"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41497B37" w14:textId="3ADEC688" w:rsidR="00E66704" w:rsidRDefault="00E66704" w:rsidP="003F1140">
            <w:pPr>
              <w:pStyle w:val="LRWLBodyText"/>
              <w:spacing w:before="60" w:after="60"/>
              <w:rPr>
                <w:rFonts w:cs="Arial"/>
                <w:b/>
                <w:sz w:val="20"/>
                <w:szCs w:val="20"/>
              </w:rPr>
            </w:pPr>
            <w:r>
              <w:rPr>
                <w:rFonts w:cs="Arial"/>
                <w:b/>
                <w:sz w:val="20"/>
                <w:szCs w:val="20"/>
              </w:rPr>
              <w:t>4.</w:t>
            </w:r>
            <w:r w:rsidR="002A53CF">
              <w:rPr>
                <w:rFonts w:cs="Arial"/>
                <w:b/>
                <w:sz w:val="20"/>
                <w:szCs w:val="20"/>
              </w:rPr>
              <w:t>8</w:t>
            </w:r>
          </w:p>
        </w:tc>
        <w:tc>
          <w:tcPr>
            <w:tcW w:w="8015" w:type="dxa"/>
          </w:tcPr>
          <w:p w14:paraId="3B08BE94" w14:textId="1C4852AB" w:rsidR="00E66704" w:rsidRPr="00E66704" w:rsidRDefault="00E66704" w:rsidP="003F1140">
            <w:pPr>
              <w:pStyle w:val="LRWLBodyText"/>
              <w:spacing w:before="60" w:after="60"/>
              <w:jc w:val="both"/>
              <w:rPr>
                <w:rFonts w:cs="Arial"/>
                <w:sz w:val="20"/>
                <w:szCs w:val="20"/>
              </w:rPr>
            </w:pPr>
            <w:r w:rsidRPr="00E66704">
              <w:rPr>
                <w:rFonts w:cs="Arial"/>
                <w:sz w:val="20"/>
                <w:szCs w:val="20"/>
              </w:rPr>
              <w:t xml:space="preserve">The Proposer </w:t>
            </w:r>
            <w:r w:rsidR="00AA20E1">
              <w:rPr>
                <w:rFonts w:cs="Arial"/>
                <w:sz w:val="20"/>
                <w:szCs w:val="20"/>
              </w:rPr>
              <w:t>shall have</w:t>
            </w:r>
            <w:r w:rsidRPr="00E66704">
              <w:rPr>
                <w:rFonts w:cs="Arial"/>
                <w:sz w:val="20"/>
                <w:szCs w:val="20"/>
              </w:rPr>
              <w:t xml:space="preserve"> record of quality audit work and meet the continuing professional education standards of the </w:t>
            </w:r>
            <w:r w:rsidRPr="00E66704">
              <w:rPr>
                <w:rFonts w:cs="Arial"/>
                <w:i/>
                <w:sz w:val="20"/>
                <w:szCs w:val="20"/>
              </w:rPr>
              <w:t>Government Auditing Standards (2018).</w:t>
            </w:r>
          </w:p>
        </w:tc>
      </w:tr>
      <w:tr w:rsidR="00E66704" w:rsidRPr="003F1140" w14:paraId="027ABF0C" w14:textId="77777777" w:rsidTr="00216743">
        <w:sdt>
          <w:sdtPr>
            <w:rPr>
              <w:rFonts w:cs="Arial"/>
              <w:sz w:val="20"/>
              <w:szCs w:val="20"/>
            </w:rPr>
            <w:id w:val="1491216970"/>
            <w14:checkbox>
              <w14:checked w14:val="0"/>
              <w14:checkedState w14:val="2612" w14:font="MS Gothic"/>
              <w14:uncheckedState w14:val="2610" w14:font="MS Gothic"/>
            </w14:checkbox>
          </w:sdtPr>
          <w:sdtEndPr/>
          <w:sdtContent>
            <w:tc>
              <w:tcPr>
                <w:tcW w:w="900" w:type="dxa"/>
                <w:shd w:val="clear" w:color="auto" w:fill="auto"/>
              </w:tcPr>
              <w:p w14:paraId="5B662BE2" w14:textId="5C2A8FF3"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9398833"/>
            <w14:checkbox>
              <w14:checked w14:val="0"/>
              <w14:checkedState w14:val="2612" w14:font="MS Gothic"/>
              <w14:uncheckedState w14:val="2610" w14:font="MS Gothic"/>
            </w14:checkbox>
          </w:sdtPr>
          <w:sdtEndPr/>
          <w:sdtContent>
            <w:tc>
              <w:tcPr>
                <w:tcW w:w="1075" w:type="dxa"/>
                <w:shd w:val="clear" w:color="auto" w:fill="auto"/>
              </w:tcPr>
              <w:p w14:paraId="79AE71E9" w14:textId="54C52E21"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3454FEAB" w14:textId="690B5FC8" w:rsidR="00E66704" w:rsidRDefault="002A53CF" w:rsidP="003F1140">
            <w:pPr>
              <w:pStyle w:val="LRWLBodyText"/>
              <w:spacing w:before="60" w:after="60"/>
              <w:rPr>
                <w:rFonts w:cs="Arial"/>
                <w:b/>
                <w:sz w:val="20"/>
                <w:szCs w:val="20"/>
              </w:rPr>
            </w:pPr>
            <w:r>
              <w:rPr>
                <w:rFonts w:cs="Arial"/>
                <w:b/>
                <w:sz w:val="20"/>
                <w:szCs w:val="20"/>
              </w:rPr>
              <w:t>4.9</w:t>
            </w:r>
          </w:p>
        </w:tc>
        <w:tc>
          <w:tcPr>
            <w:tcW w:w="8015" w:type="dxa"/>
          </w:tcPr>
          <w:p w14:paraId="3BBAA5E3" w14:textId="5BD3CEDA" w:rsidR="00E66704" w:rsidRPr="009F62E1" w:rsidRDefault="009F62E1" w:rsidP="009F62E1">
            <w:pPr>
              <w:pStyle w:val="RFPBullet"/>
              <w:tabs>
                <w:tab w:val="clear" w:pos="720"/>
                <w:tab w:val="clear" w:pos="3960"/>
              </w:tabs>
              <w:spacing w:before="60"/>
              <w:ind w:left="0" w:firstLine="0"/>
              <w:jc w:val="both"/>
              <w:rPr>
                <w:rFonts w:ascii="Arial" w:hAnsi="Arial" w:cs="Arial"/>
                <w:sz w:val="20"/>
              </w:rPr>
            </w:pPr>
            <w:r w:rsidRPr="009F62E1">
              <w:rPr>
                <w:rFonts w:ascii="Arial" w:hAnsi="Arial" w:cs="Arial"/>
                <w:sz w:val="20"/>
              </w:rPr>
              <w:t xml:space="preserve">The Proposer agrees that the auditor’s examination shall be made in accordance with the standards for compliance audits contained in the U.S. Government Accountability Office’s </w:t>
            </w:r>
            <w:r w:rsidRPr="009F62E1">
              <w:rPr>
                <w:rFonts w:ascii="Arial" w:hAnsi="Arial" w:cs="Arial"/>
                <w:i/>
                <w:sz w:val="20"/>
              </w:rPr>
              <w:t>Government Auditing Standards</w:t>
            </w:r>
            <w:r w:rsidRPr="009F62E1">
              <w:rPr>
                <w:rFonts w:ascii="Arial" w:hAnsi="Arial" w:cs="Arial"/>
                <w:sz w:val="20"/>
              </w:rPr>
              <w:t xml:space="preserve"> (201</w:t>
            </w:r>
            <w:r w:rsidR="008B0E78">
              <w:rPr>
                <w:rFonts w:ascii="Arial" w:hAnsi="Arial" w:cs="Arial"/>
                <w:sz w:val="20"/>
              </w:rPr>
              <w:t>6</w:t>
            </w:r>
            <w:r w:rsidRPr="009F62E1">
              <w:rPr>
                <w:rFonts w:ascii="Arial" w:hAnsi="Arial" w:cs="Arial"/>
                <w:sz w:val="20"/>
              </w:rPr>
              <w:t>) and Standards for Attestation Engagements, as applicable, issued by the Comptroller General of the United States</w:t>
            </w:r>
          </w:p>
        </w:tc>
      </w:tr>
      <w:tr w:rsidR="00E66704" w:rsidRPr="003F1140" w14:paraId="2D72DCF0" w14:textId="77777777" w:rsidTr="00216743">
        <w:sdt>
          <w:sdtPr>
            <w:rPr>
              <w:rFonts w:cs="Arial"/>
              <w:sz w:val="20"/>
              <w:szCs w:val="20"/>
            </w:rPr>
            <w:id w:val="1460539667"/>
            <w14:checkbox>
              <w14:checked w14:val="0"/>
              <w14:checkedState w14:val="2612" w14:font="MS Gothic"/>
              <w14:uncheckedState w14:val="2610" w14:font="MS Gothic"/>
            </w14:checkbox>
          </w:sdtPr>
          <w:sdtEndPr/>
          <w:sdtContent>
            <w:tc>
              <w:tcPr>
                <w:tcW w:w="900" w:type="dxa"/>
                <w:shd w:val="clear" w:color="auto" w:fill="auto"/>
              </w:tcPr>
              <w:p w14:paraId="3694B78E" w14:textId="20F89670"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4745951"/>
            <w14:checkbox>
              <w14:checked w14:val="0"/>
              <w14:checkedState w14:val="2612" w14:font="MS Gothic"/>
              <w14:uncheckedState w14:val="2610" w14:font="MS Gothic"/>
            </w14:checkbox>
          </w:sdtPr>
          <w:sdtEndPr/>
          <w:sdtContent>
            <w:tc>
              <w:tcPr>
                <w:tcW w:w="1075" w:type="dxa"/>
                <w:shd w:val="clear" w:color="auto" w:fill="auto"/>
              </w:tcPr>
              <w:p w14:paraId="02528C3F" w14:textId="76D89383"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33DAEF34" w14:textId="198825A9" w:rsidR="00E66704" w:rsidRDefault="00E66704" w:rsidP="003F1140">
            <w:pPr>
              <w:pStyle w:val="LRWLBodyText"/>
              <w:spacing w:before="60" w:after="60"/>
              <w:rPr>
                <w:rFonts w:cs="Arial"/>
                <w:b/>
                <w:sz w:val="20"/>
                <w:szCs w:val="20"/>
              </w:rPr>
            </w:pPr>
            <w:r>
              <w:rPr>
                <w:rFonts w:cs="Arial"/>
                <w:b/>
                <w:sz w:val="20"/>
                <w:szCs w:val="20"/>
              </w:rPr>
              <w:t>4.1</w:t>
            </w:r>
            <w:r w:rsidR="002A53CF">
              <w:rPr>
                <w:rFonts w:cs="Arial"/>
                <w:b/>
                <w:sz w:val="20"/>
                <w:szCs w:val="20"/>
              </w:rPr>
              <w:t>0</w:t>
            </w:r>
          </w:p>
        </w:tc>
        <w:tc>
          <w:tcPr>
            <w:tcW w:w="8015" w:type="dxa"/>
          </w:tcPr>
          <w:p w14:paraId="71177F13" w14:textId="7246F0E9" w:rsidR="00E66704" w:rsidRPr="00E66704" w:rsidRDefault="00E66704" w:rsidP="00E66704">
            <w:pPr>
              <w:rPr>
                <w:rFonts w:ascii="Arial" w:hAnsi="Arial" w:cs="Arial"/>
                <w:sz w:val="20"/>
                <w:szCs w:val="20"/>
              </w:rPr>
            </w:pPr>
            <w:r w:rsidRPr="00E66704">
              <w:rPr>
                <w:rFonts w:ascii="Arial" w:hAnsi="Arial" w:cs="Arial"/>
                <w:sz w:val="20"/>
                <w:szCs w:val="20"/>
              </w:rPr>
              <w:t>The Proposer adheres to the instructions in this RFP on preparing and submitting the proposal.</w:t>
            </w:r>
          </w:p>
        </w:tc>
      </w:tr>
      <w:tr w:rsidR="00E66704" w:rsidRPr="003F1140" w14:paraId="57C9C44E" w14:textId="77777777" w:rsidTr="00216743">
        <w:sdt>
          <w:sdtPr>
            <w:rPr>
              <w:rFonts w:cs="Arial"/>
              <w:sz w:val="20"/>
              <w:szCs w:val="20"/>
            </w:rPr>
            <w:id w:val="-616605386"/>
            <w14:checkbox>
              <w14:checked w14:val="0"/>
              <w14:checkedState w14:val="2612" w14:font="MS Gothic"/>
              <w14:uncheckedState w14:val="2610" w14:font="MS Gothic"/>
            </w14:checkbox>
          </w:sdtPr>
          <w:sdtEndPr/>
          <w:sdtContent>
            <w:tc>
              <w:tcPr>
                <w:tcW w:w="900" w:type="dxa"/>
                <w:shd w:val="clear" w:color="auto" w:fill="auto"/>
              </w:tcPr>
              <w:p w14:paraId="086D96F2" w14:textId="60C3C52D"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38374207"/>
            <w14:checkbox>
              <w14:checked w14:val="0"/>
              <w14:checkedState w14:val="2612" w14:font="MS Gothic"/>
              <w14:uncheckedState w14:val="2610" w14:font="MS Gothic"/>
            </w14:checkbox>
          </w:sdtPr>
          <w:sdtEndPr/>
          <w:sdtContent>
            <w:tc>
              <w:tcPr>
                <w:tcW w:w="1075" w:type="dxa"/>
                <w:shd w:val="clear" w:color="auto" w:fill="auto"/>
              </w:tcPr>
              <w:p w14:paraId="6F44807A" w14:textId="62955A22"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3201BBDC" w14:textId="462CC24A" w:rsidR="00E66704" w:rsidRDefault="00E66704" w:rsidP="003F1140">
            <w:pPr>
              <w:pStyle w:val="LRWLBodyText"/>
              <w:spacing w:before="60" w:after="60"/>
              <w:rPr>
                <w:rFonts w:cs="Arial"/>
                <w:b/>
                <w:sz w:val="20"/>
                <w:szCs w:val="20"/>
              </w:rPr>
            </w:pPr>
            <w:r>
              <w:rPr>
                <w:rFonts w:cs="Arial"/>
                <w:b/>
                <w:sz w:val="20"/>
                <w:szCs w:val="20"/>
              </w:rPr>
              <w:t>4.1</w:t>
            </w:r>
            <w:r w:rsidR="002A53CF">
              <w:rPr>
                <w:rFonts w:cs="Arial"/>
                <w:b/>
                <w:sz w:val="20"/>
                <w:szCs w:val="20"/>
              </w:rPr>
              <w:t>1</w:t>
            </w:r>
          </w:p>
        </w:tc>
        <w:tc>
          <w:tcPr>
            <w:tcW w:w="8015" w:type="dxa"/>
          </w:tcPr>
          <w:p w14:paraId="0790C45C" w14:textId="6963AEC7" w:rsidR="00E66704" w:rsidRPr="00E66704" w:rsidRDefault="00E66704" w:rsidP="00E66704">
            <w:pPr>
              <w:rPr>
                <w:rFonts w:ascii="Arial" w:hAnsi="Arial" w:cs="Arial"/>
                <w:sz w:val="20"/>
                <w:szCs w:val="20"/>
              </w:rPr>
            </w:pPr>
            <w:r w:rsidRPr="00E66704">
              <w:rPr>
                <w:rFonts w:ascii="Arial" w:hAnsi="Arial" w:cs="Arial"/>
                <w:sz w:val="20"/>
                <w:szCs w:val="20"/>
              </w:rPr>
              <w:t>The Proposer has an internal quality control system in place and has had an external quality control review performed at least once in the last three (3) years or is currently under contract to have one performed.  Please submit a copy of the firm’s last external quality control review report (including the letter of comments, if applicable).</w:t>
            </w:r>
          </w:p>
        </w:tc>
      </w:tr>
      <w:tr w:rsidR="00E66704" w:rsidRPr="003F1140" w14:paraId="65E9AFA7" w14:textId="77777777" w:rsidTr="00216743">
        <w:sdt>
          <w:sdtPr>
            <w:rPr>
              <w:rFonts w:cs="Arial"/>
              <w:sz w:val="20"/>
              <w:szCs w:val="20"/>
            </w:rPr>
            <w:id w:val="761257311"/>
            <w14:checkbox>
              <w14:checked w14:val="0"/>
              <w14:checkedState w14:val="2612" w14:font="MS Gothic"/>
              <w14:uncheckedState w14:val="2610" w14:font="MS Gothic"/>
            </w14:checkbox>
          </w:sdtPr>
          <w:sdtEndPr/>
          <w:sdtContent>
            <w:tc>
              <w:tcPr>
                <w:tcW w:w="900" w:type="dxa"/>
                <w:shd w:val="clear" w:color="auto" w:fill="auto"/>
              </w:tcPr>
              <w:p w14:paraId="5B8760AB" w14:textId="743B0AAB"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8059358"/>
            <w14:checkbox>
              <w14:checked w14:val="0"/>
              <w14:checkedState w14:val="2612" w14:font="MS Gothic"/>
              <w14:uncheckedState w14:val="2610" w14:font="MS Gothic"/>
            </w14:checkbox>
          </w:sdtPr>
          <w:sdtEndPr/>
          <w:sdtContent>
            <w:tc>
              <w:tcPr>
                <w:tcW w:w="1075" w:type="dxa"/>
                <w:shd w:val="clear" w:color="auto" w:fill="auto"/>
              </w:tcPr>
              <w:p w14:paraId="73947289" w14:textId="6E2ABB4F"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20FAD99F" w14:textId="61AE1A54" w:rsidR="00E66704" w:rsidRDefault="00E66704" w:rsidP="003F1140">
            <w:pPr>
              <w:pStyle w:val="LRWLBodyText"/>
              <w:spacing w:before="60" w:after="60"/>
              <w:rPr>
                <w:rFonts w:cs="Arial"/>
                <w:b/>
                <w:sz w:val="20"/>
                <w:szCs w:val="20"/>
              </w:rPr>
            </w:pPr>
            <w:r>
              <w:rPr>
                <w:rFonts w:cs="Arial"/>
                <w:b/>
                <w:sz w:val="20"/>
                <w:szCs w:val="20"/>
              </w:rPr>
              <w:t>4.1</w:t>
            </w:r>
            <w:r w:rsidR="002A53CF">
              <w:rPr>
                <w:rFonts w:cs="Arial"/>
                <w:b/>
                <w:sz w:val="20"/>
                <w:szCs w:val="20"/>
              </w:rPr>
              <w:t>2</w:t>
            </w:r>
          </w:p>
        </w:tc>
        <w:tc>
          <w:tcPr>
            <w:tcW w:w="8015" w:type="dxa"/>
          </w:tcPr>
          <w:p w14:paraId="527B794F" w14:textId="11F34756" w:rsidR="00E66704" w:rsidRPr="00E66704" w:rsidRDefault="004940B3" w:rsidP="00E66704">
            <w:pPr>
              <w:rPr>
                <w:rFonts w:ascii="Arial" w:hAnsi="Arial" w:cs="Arial"/>
                <w:sz w:val="20"/>
                <w:szCs w:val="20"/>
              </w:rPr>
            </w:pPr>
            <w:r>
              <w:rPr>
                <w:rFonts w:ascii="Arial" w:hAnsi="Arial" w:cs="Arial"/>
                <w:sz w:val="20"/>
                <w:szCs w:val="20"/>
              </w:rPr>
              <w:t>If awarded a Contract, t</w:t>
            </w:r>
            <w:r w:rsidR="00E66704" w:rsidRPr="00E66704">
              <w:rPr>
                <w:rFonts w:ascii="Arial" w:hAnsi="Arial" w:cs="Arial"/>
                <w:sz w:val="20"/>
                <w:szCs w:val="20"/>
              </w:rPr>
              <w:t>he Proposer agrees to promptly report to the Department all situations or transactions that come to the Contractor’s attention that could be indicative of fraud, abuse, illegal acts, material errors or other irregularities.  Upon notification, the Department shall determine the appropriate course of action.</w:t>
            </w:r>
          </w:p>
        </w:tc>
      </w:tr>
      <w:tr w:rsidR="00E66704" w:rsidRPr="003F1140" w14:paraId="5294287A" w14:textId="77777777" w:rsidTr="00216743">
        <w:sdt>
          <w:sdtPr>
            <w:rPr>
              <w:rFonts w:cs="Arial"/>
              <w:sz w:val="20"/>
              <w:szCs w:val="20"/>
            </w:rPr>
            <w:id w:val="-255825767"/>
            <w14:checkbox>
              <w14:checked w14:val="0"/>
              <w14:checkedState w14:val="2612" w14:font="MS Gothic"/>
              <w14:uncheckedState w14:val="2610" w14:font="MS Gothic"/>
            </w14:checkbox>
          </w:sdtPr>
          <w:sdtEndPr/>
          <w:sdtContent>
            <w:tc>
              <w:tcPr>
                <w:tcW w:w="900" w:type="dxa"/>
                <w:shd w:val="clear" w:color="auto" w:fill="auto"/>
              </w:tcPr>
              <w:p w14:paraId="7B1D63CE" w14:textId="099C7F48"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83306484"/>
            <w14:checkbox>
              <w14:checked w14:val="0"/>
              <w14:checkedState w14:val="2612" w14:font="MS Gothic"/>
              <w14:uncheckedState w14:val="2610" w14:font="MS Gothic"/>
            </w14:checkbox>
          </w:sdtPr>
          <w:sdtEndPr/>
          <w:sdtContent>
            <w:tc>
              <w:tcPr>
                <w:tcW w:w="1075" w:type="dxa"/>
                <w:shd w:val="clear" w:color="auto" w:fill="auto"/>
              </w:tcPr>
              <w:p w14:paraId="318AC029" w14:textId="2A8A4045"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32FAB525" w14:textId="5BC84420" w:rsidR="00E66704" w:rsidRDefault="00E66704" w:rsidP="003F1140">
            <w:pPr>
              <w:pStyle w:val="LRWLBodyText"/>
              <w:spacing w:before="60" w:after="60"/>
              <w:rPr>
                <w:rFonts w:cs="Arial"/>
                <w:b/>
                <w:sz w:val="20"/>
                <w:szCs w:val="20"/>
              </w:rPr>
            </w:pPr>
            <w:r>
              <w:rPr>
                <w:rFonts w:cs="Arial"/>
                <w:b/>
                <w:sz w:val="20"/>
                <w:szCs w:val="20"/>
              </w:rPr>
              <w:t>4.1</w:t>
            </w:r>
            <w:r w:rsidR="002A53CF">
              <w:rPr>
                <w:rFonts w:cs="Arial"/>
                <w:b/>
                <w:sz w:val="20"/>
                <w:szCs w:val="20"/>
              </w:rPr>
              <w:t>3</w:t>
            </w:r>
          </w:p>
        </w:tc>
        <w:tc>
          <w:tcPr>
            <w:tcW w:w="8015" w:type="dxa"/>
          </w:tcPr>
          <w:p w14:paraId="57041485" w14:textId="4DA260AD" w:rsidR="00E66704" w:rsidRPr="00E66704" w:rsidRDefault="009F62E1" w:rsidP="00E66704">
            <w:pPr>
              <w:rPr>
                <w:rFonts w:ascii="Arial" w:hAnsi="Arial" w:cs="Arial"/>
                <w:sz w:val="20"/>
                <w:szCs w:val="20"/>
              </w:rPr>
            </w:pPr>
            <w:r>
              <w:rPr>
                <w:rFonts w:ascii="Arial" w:hAnsi="Arial" w:cs="Arial"/>
                <w:sz w:val="20"/>
                <w:szCs w:val="20"/>
              </w:rPr>
              <w:t>If awarded a Contract, t</w:t>
            </w:r>
            <w:r w:rsidR="00E66704" w:rsidRPr="00E66704">
              <w:rPr>
                <w:rFonts w:ascii="Arial" w:hAnsi="Arial" w:cs="Arial"/>
                <w:sz w:val="20"/>
                <w:szCs w:val="20"/>
              </w:rPr>
              <w:t>he Proposer agrees that all documents applicable to the contract remain the property of the Department and shall be retained for a minimum of seven (7) years from the date of the audit report, unless the Proposer is notified in writing by the Department to extend the retention period.  The Proposer further agrees in the event of on-going litigation to retain all documents applicable to the contract until the claim has reached final resolution. The Department shall have access to review audit work papers upon request.</w:t>
            </w:r>
          </w:p>
        </w:tc>
      </w:tr>
      <w:tr w:rsidR="00E66704" w:rsidRPr="003F1140" w14:paraId="0A36A8E9" w14:textId="77777777" w:rsidTr="00216743">
        <w:sdt>
          <w:sdtPr>
            <w:rPr>
              <w:rFonts w:cs="Arial"/>
              <w:sz w:val="20"/>
              <w:szCs w:val="20"/>
            </w:rPr>
            <w:id w:val="698365608"/>
            <w14:checkbox>
              <w14:checked w14:val="0"/>
              <w14:checkedState w14:val="2612" w14:font="MS Gothic"/>
              <w14:uncheckedState w14:val="2610" w14:font="MS Gothic"/>
            </w14:checkbox>
          </w:sdtPr>
          <w:sdtEndPr/>
          <w:sdtContent>
            <w:tc>
              <w:tcPr>
                <w:tcW w:w="900" w:type="dxa"/>
                <w:shd w:val="clear" w:color="auto" w:fill="auto"/>
              </w:tcPr>
              <w:p w14:paraId="59343DED" w14:textId="14FD0900" w:rsidR="00E66704" w:rsidRDefault="00E66704" w:rsidP="00E66704">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01606340"/>
            <w14:checkbox>
              <w14:checked w14:val="0"/>
              <w14:checkedState w14:val="2612" w14:font="MS Gothic"/>
              <w14:uncheckedState w14:val="2610" w14:font="MS Gothic"/>
            </w14:checkbox>
          </w:sdtPr>
          <w:sdtEndPr/>
          <w:sdtContent>
            <w:tc>
              <w:tcPr>
                <w:tcW w:w="1075" w:type="dxa"/>
                <w:shd w:val="clear" w:color="auto" w:fill="auto"/>
              </w:tcPr>
              <w:p w14:paraId="4438A283" w14:textId="43BE2778" w:rsidR="00E66704" w:rsidRDefault="00E66704" w:rsidP="00E66704">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4BBF4744" w14:textId="367F7001" w:rsidR="00E66704" w:rsidRDefault="00E66704" w:rsidP="00E66704">
            <w:pPr>
              <w:pStyle w:val="LRWLBodyText"/>
              <w:spacing w:before="60" w:after="60"/>
              <w:rPr>
                <w:rFonts w:cs="Arial"/>
                <w:b/>
                <w:sz w:val="20"/>
                <w:szCs w:val="20"/>
              </w:rPr>
            </w:pPr>
            <w:r>
              <w:rPr>
                <w:rFonts w:cs="Arial"/>
                <w:b/>
                <w:sz w:val="20"/>
                <w:szCs w:val="20"/>
              </w:rPr>
              <w:t>4.1</w:t>
            </w:r>
            <w:r w:rsidR="002A53CF">
              <w:rPr>
                <w:rFonts w:cs="Arial"/>
                <w:b/>
                <w:sz w:val="20"/>
                <w:szCs w:val="20"/>
              </w:rPr>
              <w:t>4</w:t>
            </w:r>
          </w:p>
        </w:tc>
        <w:tc>
          <w:tcPr>
            <w:tcW w:w="8015" w:type="dxa"/>
          </w:tcPr>
          <w:p w14:paraId="70506D7E" w14:textId="73E6DD06" w:rsidR="00E66704" w:rsidRPr="00E66704" w:rsidRDefault="009F62E1" w:rsidP="00E66704">
            <w:pPr>
              <w:spacing w:before="0" w:after="0"/>
              <w:rPr>
                <w:rFonts w:ascii="Arial" w:hAnsi="Arial" w:cs="Arial"/>
                <w:sz w:val="20"/>
                <w:szCs w:val="20"/>
              </w:rPr>
            </w:pPr>
            <w:r>
              <w:rPr>
                <w:rFonts w:ascii="Arial" w:hAnsi="Arial" w:cs="Arial"/>
                <w:sz w:val="20"/>
                <w:szCs w:val="20"/>
              </w:rPr>
              <w:t>If awarded a Contract, t</w:t>
            </w:r>
            <w:r w:rsidR="00E66704" w:rsidRPr="00E66704">
              <w:rPr>
                <w:rFonts w:ascii="Arial" w:hAnsi="Arial" w:cs="Arial"/>
                <w:sz w:val="20"/>
                <w:szCs w:val="20"/>
              </w:rPr>
              <w:t>he Proposer will be required to make available upon request all documents applicable to the contract to the following parties or their designees:</w:t>
            </w:r>
          </w:p>
          <w:p w14:paraId="58856E29" w14:textId="77777777" w:rsidR="00E66704" w:rsidRPr="00E66704" w:rsidRDefault="00E66704" w:rsidP="00E66704">
            <w:pPr>
              <w:numPr>
                <w:ilvl w:val="0"/>
                <w:numId w:val="5"/>
              </w:numPr>
              <w:spacing w:before="0" w:after="0"/>
              <w:rPr>
                <w:rFonts w:ascii="Arial" w:hAnsi="Arial" w:cs="Arial"/>
                <w:sz w:val="20"/>
                <w:szCs w:val="20"/>
              </w:rPr>
            </w:pPr>
            <w:r w:rsidRPr="00E66704">
              <w:rPr>
                <w:rFonts w:ascii="Arial" w:hAnsi="Arial" w:cs="Arial"/>
                <w:sz w:val="20"/>
                <w:szCs w:val="20"/>
              </w:rPr>
              <w:t>The State of Wisconsin</w:t>
            </w:r>
          </w:p>
          <w:p w14:paraId="11E0109C" w14:textId="77777777" w:rsidR="00E66704" w:rsidRPr="00E66704" w:rsidRDefault="00E66704" w:rsidP="00E66704">
            <w:pPr>
              <w:numPr>
                <w:ilvl w:val="0"/>
                <w:numId w:val="5"/>
              </w:numPr>
              <w:spacing w:before="0" w:after="0"/>
              <w:rPr>
                <w:rFonts w:ascii="Arial" w:hAnsi="Arial" w:cs="Arial"/>
                <w:sz w:val="20"/>
                <w:szCs w:val="20"/>
              </w:rPr>
            </w:pPr>
            <w:r w:rsidRPr="00E66704">
              <w:rPr>
                <w:rFonts w:ascii="Arial" w:hAnsi="Arial" w:cs="Arial"/>
                <w:sz w:val="20"/>
                <w:szCs w:val="20"/>
              </w:rPr>
              <w:t>The Department of Employee Trust Funds</w:t>
            </w:r>
          </w:p>
          <w:p w14:paraId="5BE9F1DC" w14:textId="77777777" w:rsidR="00E66704" w:rsidRPr="00E66704" w:rsidRDefault="00E66704" w:rsidP="00E66704">
            <w:pPr>
              <w:numPr>
                <w:ilvl w:val="0"/>
                <w:numId w:val="5"/>
              </w:numPr>
              <w:spacing w:before="0" w:after="0"/>
              <w:rPr>
                <w:rFonts w:ascii="Arial" w:hAnsi="Arial" w:cs="Arial"/>
                <w:sz w:val="20"/>
                <w:szCs w:val="20"/>
              </w:rPr>
            </w:pPr>
            <w:r w:rsidRPr="00E66704">
              <w:rPr>
                <w:rFonts w:ascii="Arial" w:hAnsi="Arial" w:cs="Arial"/>
                <w:sz w:val="20"/>
                <w:szCs w:val="20"/>
              </w:rPr>
              <w:t>The Wisconsin Legislative Audit Bureau</w:t>
            </w:r>
          </w:p>
          <w:p w14:paraId="38F05FD0" w14:textId="77777777" w:rsidR="00E66704" w:rsidRPr="00E66704" w:rsidRDefault="00E66704" w:rsidP="00E66704">
            <w:pPr>
              <w:numPr>
                <w:ilvl w:val="0"/>
                <w:numId w:val="5"/>
              </w:numPr>
              <w:spacing w:before="0" w:after="0"/>
              <w:rPr>
                <w:rFonts w:ascii="Arial" w:hAnsi="Arial" w:cs="Arial"/>
                <w:sz w:val="20"/>
                <w:szCs w:val="20"/>
              </w:rPr>
            </w:pPr>
            <w:r w:rsidRPr="00E66704">
              <w:rPr>
                <w:rFonts w:ascii="Arial" w:hAnsi="Arial" w:cs="Arial"/>
                <w:sz w:val="20"/>
                <w:szCs w:val="20"/>
              </w:rPr>
              <w:t>U.S. Government Accountability Office (GAO)</w:t>
            </w:r>
          </w:p>
          <w:p w14:paraId="78986EB3" w14:textId="77777777" w:rsidR="00E66704" w:rsidRPr="00E66704" w:rsidRDefault="00E66704" w:rsidP="00E66704">
            <w:pPr>
              <w:numPr>
                <w:ilvl w:val="0"/>
                <w:numId w:val="5"/>
              </w:numPr>
              <w:spacing w:before="0" w:after="0"/>
              <w:rPr>
                <w:rFonts w:ascii="Arial" w:hAnsi="Arial" w:cs="Arial"/>
                <w:sz w:val="20"/>
                <w:szCs w:val="20"/>
              </w:rPr>
            </w:pPr>
            <w:r w:rsidRPr="00E66704">
              <w:rPr>
                <w:rFonts w:ascii="Arial" w:hAnsi="Arial" w:cs="Arial"/>
                <w:sz w:val="20"/>
                <w:szCs w:val="20"/>
              </w:rPr>
              <w:t>Other parties designated by the federal or state government or by the Department as part of an audit quality review process.</w:t>
            </w:r>
          </w:p>
          <w:p w14:paraId="041DE714" w14:textId="0ADBB574" w:rsidR="00E66704" w:rsidRPr="00E66704" w:rsidRDefault="00E66704" w:rsidP="00E66704">
            <w:pPr>
              <w:rPr>
                <w:rFonts w:ascii="Arial" w:hAnsi="Arial" w:cs="Arial"/>
                <w:sz w:val="20"/>
                <w:szCs w:val="20"/>
              </w:rPr>
            </w:pPr>
            <w:r w:rsidRPr="00E66704">
              <w:rPr>
                <w:rFonts w:ascii="Arial" w:hAnsi="Arial" w:cs="Arial"/>
                <w:sz w:val="20"/>
                <w:szCs w:val="20"/>
              </w:rPr>
              <w:t>In addition, the Proposer shall respond to the reasonable inquiries of successor auditors and allow successor auditors to review audit documentation.</w:t>
            </w:r>
          </w:p>
        </w:tc>
      </w:tr>
      <w:tr w:rsidR="00E66704" w:rsidRPr="003F1140" w14:paraId="6E4CCE7A" w14:textId="77777777" w:rsidTr="00216743">
        <w:sdt>
          <w:sdtPr>
            <w:rPr>
              <w:rFonts w:cs="Arial"/>
              <w:sz w:val="20"/>
              <w:szCs w:val="20"/>
            </w:rPr>
            <w:id w:val="-503747187"/>
            <w14:checkbox>
              <w14:checked w14:val="0"/>
              <w14:checkedState w14:val="2612" w14:font="MS Gothic"/>
              <w14:uncheckedState w14:val="2610" w14:font="MS Gothic"/>
            </w14:checkbox>
          </w:sdtPr>
          <w:sdtEndPr/>
          <w:sdtContent>
            <w:tc>
              <w:tcPr>
                <w:tcW w:w="900" w:type="dxa"/>
                <w:shd w:val="clear" w:color="auto" w:fill="auto"/>
              </w:tcPr>
              <w:p w14:paraId="1B7B58E4" w14:textId="06855E20" w:rsidR="00E66704" w:rsidRDefault="00E66704" w:rsidP="00E66704">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63951108"/>
            <w14:checkbox>
              <w14:checked w14:val="0"/>
              <w14:checkedState w14:val="2612" w14:font="MS Gothic"/>
              <w14:uncheckedState w14:val="2610" w14:font="MS Gothic"/>
            </w14:checkbox>
          </w:sdtPr>
          <w:sdtEndPr/>
          <w:sdtContent>
            <w:tc>
              <w:tcPr>
                <w:tcW w:w="1075" w:type="dxa"/>
                <w:shd w:val="clear" w:color="auto" w:fill="auto"/>
              </w:tcPr>
              <w:p w14:paraId="660DE64D" w14:textId="63424593" w:rsidR="00E66704" w:rsidRDefault="00E66704" w:rsidP="00E66704">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3E48F466" w14:textId="4D27C594" w:rsidR="00E66704" w:rsidRDefault="00E66704" w:rsidP="00E66704">
            <w:pPr>
              <w:pStyle w:val="LRWLBodyText"/>
              <w:spacing w:before="60" w:after="60"/>
              <w:rPr>
                <w:rFonts w:cs="Arial"/>
                <w:b/>
                <w:sz w:val="20"/>
                <w:szCs w:val="20"/>
              </w:rPr>
            </w:pPr>
            <w:r>
              <w:rPr>
                <w:rFonts w:cs="Arial"/>
                <w:b/>
                <w:sz w:val="20"/>
                <w:szCs w:val="20"/>
              </w:rPr>
              <w:t>4.1</w:t>
            </w:r>
            <w:r w:rsidR="002A53CF">
              <w:rPr>
                <w:rFonts w:cs="Arial"/>
                <w:b/>
                <w:sz w:val="20"/>
                <w:szCs w:val="20"/>
              </w:rPr>
              <w:t>5</w:t>
            </w:r>
          </w:p>
        </w:tc>
        <w:tc>
          <w:tcPr>
            <w:tcW w:w="8015" w:type="dxa"/>
          </w:tcPr>
          <w:p w14:paraId="0FD4B5BD" w14:textId="34B23D86" w:rsidR="00614604" w:rsidRPr="00614604" w:rsidRDefault="00614604" w:rsidP="00494F1F">
            <w:pPr>
              <w:spacing w:before="0" w:after="0"/>
              <w:rPr>
                <w:rFonts w:ascii="Arial" w:hAnsi="Arial" w:cs="Arial"/>
                <w:sz w:val="20"/>
                <w:szCs w:val="20"/>
              </w:rPr>
            </w:pPr>
            <w:r w:rsidRPr="00614604">
              <w:rPr>
                <w:rFonts w:ascii="Arial" w:hAnsi="Arial" w:cs="Arial"/>
                <w:sz w:val="20"/>
                <w:szCs w:val="20"/>
              </w:rPr>
              <w:t>The Proposer’s level of expertise and experience will be evaluated and scored based on the responses submitted to Appendi</w:t>
            </w:r>
            <w:r w:rsidR="00494F1F">
              <w:rPr>
                <w:rFonts w:ascii="Arial" w:hAnsi="Arial" w:cs="Arial"/>
                <w:sz w:val="20"/>
                <w:szCs w:val="20"/>
              </w:rPr>
              <w:t>ces</w:t>
            </w:r>
            <w:r w:rsidRPr="00614604">
              <w:rPr>
                <w:rFonts w:ascii="Arial" w:hAnsi="Arial" w:cs="Arial"/>
                <w:sz w:val="20"/>
                <w:szCs w:val="20"/>
              </w:rPr>
              <w:t xml:space="preserve"> 3 and 4. Using Form F, provide at least three references. Each reference must identify the State or plan for which you have provided similar services.</w:t>
            </w:r>
          </w:p>
        </w:tc>
      </w:tr>
      <w:tr w:rsidR="00E66704" w:rsidRPr="003F1140" w14:paraId="2B017022" w14:textId="77777777" w:rsidTr="00216743">
        <w:sdt>
          <w:sdtPr>
            <w:rPr>
              <w:rFonts w:cs="Arial"/>
              <w:sz w:val="20"/>
              <w:szCs w:val="20"/>
            </w:rPr>
            <w:id w:val="15269209"/>
            <w14:checkbox>
              <w14:checked w14:val="0"/>
              <w14:checkedState w14:val="2612" w14:font="MS Gothic"/>
              <w14:uncheckedState w14:val="2610" w14:font="MS Gothic"/>
            </w14:checkbox>
          </w:sdtPr>
          <w:sdtEndPr/>
          <w:sdtContent>
            <w:tc>
              <w:tcPr>
                <w:tcW w:w="900" w:type="dxa"/>
                <w:shd w:val="clear" w:color="auto" w:fill="auto"/>
              </w:tcPr>
              <w:p w14:paraId="60830045" w14:textId="4038E331" w:rsidR="00E66704" w:rsidRDefault="00614604" w:rsidP="00E66704">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70169590"/>
            <w14:checkbox>
              <w14:checked w14:val="0"/>
              <w14:checkedState w14:val="2612" w14:font="MS Gothic"/>
              <w14:uncheckedState w14:val="2610" w14:font="MS Gothic"/>
            </w14:checkbox>
          </w:sdtPr>
          <w:sdtEndPr/>
          <w:sdtContent>
            <w:tc>
              <w:tcPr>
                <w:tcW w:w="1075" w:type="dxa"/>
                <w:shd w:val="clear" w:color="auto" w:fill="auto"/>
              </w:tcPr>
              <w:p w14:paraId="1CAE30E8" w14:textId="759973E3" w:rsidR="00E66704" w:rsidRDefault="00E66704" w:rsidP="00E66704">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619705F4" w14:textId="01AE8315" w:rsidR="00E66704" w:rsidRDefault="00E66704" w:rsidP="00E66704">
            <w:pPr>
              <w:pStyle w:val="LRWLBodyText"/>
              <w:spacing w:before="60" w:after="60"/>
              <w:rPr>
                <w:rFonts w:cs="Arial"/>
                <w:b/>
                <w:sz w:val="20"/>
                <w:szCs w:val="20"/>
              </w:rPr>
            </w:pPr>
            <w:r>
              <w:rPr>
                <w:rFonts w:cs="Arial"/>
                <w:b/>
                <w:sz w:val="20"/>
                <w:szCs w:val="20"/>
              </w:rPr>
              <w:t>4.1</w:t>
            </w:r>
            <w:r w:rsidR="002A53CF">
              <w:rPr>
                <w:rFonts w:cs="Arial"/>
                <w:b/>
                <w:sz w:val="20"/>
                <w:szCs w:val="20"/>
              </w:rPr>
              <w:t>6</w:t>
            </w:r>
          </w:p>
        </w:tc>
        <w:tc>
          <w:tcPr>
            <w:tcW w:w="8015" w:type="dxa"/>
          </w:tcPr>
          <w:p w14:paraId="79CC3B07" w14:textId="1D7011BE" w:rsidR="00E66704" w:rsidRPr="00614604" w:rsidRDefault="00614604" w:rsidP="00E66704">
            <w:pPr>
              <w:spacing w:before="0" w:after="0"/>
              <w:rPr>
                <w:rFonts w:ascii="Arial" w:hAnsi="Arial" w:cs="Arial"/>
                <w:sz w:val="20"/>
                <w:szCs w:val="20"/>
              </w:rPr>
            </w:pPr>
            <w:r w:rsidRPr="00614604">
              <w:rPr>
                <w:rFonts w:ascii="Arial" w:hAnsi="Arial" w:cs="Arial"/>
                <w:sz w:val="20"/>
                <w:szCs w:val="20"/>
              </w:rPr>
              <w:t>The Proposer agrees that it is qualified and able to audit all contractual requirements of the TPA contract(s) for which they are proposing to audit, including all contractual requirements as stated in the “Program Overview and Audit Requirements” for those Appendix(es) 5-14 that the Proposer is proposing to audit.</w:t>
            </w:r>
          </w:p>
        </w:tc>
      </w:tr>
      <w:tr w:rsidR="00614604" w:rsidRPr="003F1140" w14:paraId="008C3E0F" w14:textId="77777777" w:rsidTr="00216743">
        <w:sdt>
          <w:sdtPr>
            <w:rPr>
              <w:rFonts w:cs="Arial"/>
              <w:sz w:val="20"/>
              <w:szCs w:val="20"/>
            </w:rPr>
            <w:id w:val="-322197893"/>
            <w14:checkbox>
              <w14:checked w14:val="0"/>
              <w14:checkedState w14:val="2612" w14:font="MS Gothic"/>
              <w14:uncheckedState w14:val="2610" w14:font="MS Gothic"/>
            </w14:checkbox>
          </w:sdtPr>
          <w:sdtEndPr/>
          <w:sdtContent>
            <w:tc>
              <w:tcPr>
                <w:tcW w:w="900" w:type="dxa"/>
                <w:shd w:val="clear" w:color="auto" w:fill="auto"/>
              </w:tcPr>
              <w:p w14:paraId="76E47791" w14:textId="21EEAB2D" w:rsidR="00614604" w:rsidRDefault="004940B3" w:rsidP="00E66704">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39718476"/>
            <w14:checkbox>
              <w14:checked w14:val="0"/>
              <w14:checkedState w14:val="2612" w14:font="MS Gothic"/>
              <w14:uncheckedState w14:val="2610" w14:font="MS Gothic"/>
            </w14:checkbox>
          </w:sdtPr>
          <w:sdtEndPr/>
          <w:sdtContent>
            <w:tc>
              <w:tcPr>
                <w:tcW w:w="1075" w:type="dxa"/>
                <w:shd w:val="clear" w:color="auto" w:fill="auto"/>
              </w:tcPr>
              <w:p w14:paraId="35CBDF67" w14:textId="302C3050" w:rsidR="00614604" w:rsidRDefault="00614604" w:rsidP="00E66704">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69463148" w14:textId="7268AEC8" w:rsidR="00614604" w:rsidRDefault="00614604" w:rsidP="00E66704">
            <w:pPr>
              <w:pStyle w:val="LRWLBodyText"/>
              <w:spacing w:before="60" w:after="60"/>
              <w:rPr>
                <w:rFonts w:cs="Arial"/>
                <w:b/>
                <w:sz w:val="20"/>
                <w:szCs w:val="20"/>
              </w:rPr>
            </w:pPr>
            <w:r>
              <w:rPr>
                <w:rFonts w:cs="Arial"/>
                <w:b/>
                <w:sz w:val="20"/>
                <w:szCs w:val="20"/>
              </w:rPr>
              <w:t>4.17</w:t>
            </w:r>
          </w:p>
        </w:tc>
        <w:tc>
          <w:tcPr>
            <w:tcW w:w="8015" w:type="dxa"/>
          </w:tcPr>
          <w:p w14:paraId="44DD8035" w14:textId="6F6564BC" w:rsidR="00614604" w:rsidRPr="00614604" w:rsidRDefault="00614604" w:rsidP="00E66704">
            <w:pPr>
              <w:spacing w:before="0" w:after="0"/>
              <w:rPr>
                <w:rFonts w:ascii="Arial" w:hAnsi="Arial" w:cs="Arial"/>
                <w:sz w:val="20"/>
                <w:szCs w:val="20"/>
              </w:rPr>
            </w:pPr>
            <w:r w:rsidRPr="00614604">
              <w:rPr>
                <w:rFonts w:ascii="Arial" w:hAnsi="Arial" w:cs="Arial"/>
                <w:sz w:val="20"/>
                <w:szCs w:val="20"/>
              </w:rPr>
              <w:t>The Proposer agrees to meet all contractual requirements as stated in Appendix 2 Department Terms and Conditions</w:t>
            </w:r>
            <w:r w:rsidR="004940B3">
              <w:rPr>
                <w:rFonts w:ascii="Arial" w:hAnsi="Arial" w:cs="Arial"/>
                <w:sz w:val="20"/>
                <w:szCs w:val="20"/>
              </w:rPr>
              <w:t>.</w:t>
            </w:r>
          </w:p>
        </w:tc>
      </w:tr>
      <w:tr w:rsidR="004940B3" w:rsidRPr="003F1140" w14:paraId="2DEB1DC5" w14:textId="77777777" w:rsidTr="00216743">
        <w:sdt>
          <w:sdtPr>
            <w:rPr>
              <w:rFonts w:cs="Arial"/>
              <w:sz w:val="20"/>
              <w:szCs w:val="20"/>
            </w:rPr>
            <w:id w:val="-1124083816"/>
            <w14:checkbox>
              <w14:checked w14:val="0"/>
              <w14:checkedState w14:val="2612" w14:font="MS Gothic"/>
              <w14:uncheckedState w14:val="2610" w14:font="MS Gothic"/>
            </w14:checkbox>
          </w:sdtPr>
          <w:sdtEndPr/>
          <w:sdtContent>
            <w:tc>
              <w:tcPr>
                <w:tcW w:w="900" w:type="dxa"/>
                <w:shd w:val="clear" w:color="auto" w:fill="auto"/>
              </w:tcPr>
              <w:p w14:paraId="2CD51B7A" w14:textId="1DB1C16B" w:rsidR="004940B3" w:rsidRDefault="004940B3" w:rsidP="00E66704">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01360075"/>
            <w14:checkbox>
              <w14:checked w14:val="0"/>
              <w14:checkedState w14:val="2612" w14:font="MS Gothic"/>
              <w14:uncheckedState w14:val="2610" w14:font="MS Gothic"/>
            </w14:checkbox>
          </w:sdtPr>
          <w:sdtEndPr/>
          <w:sdtContent>
            <w:tc>
              <w:tcPr>
                <w:tcW w:w="1075" w:type="dxa"/>
                <w:shd w:val="clear" w:color="auto" w:fill="auto"/>
              </w:tcPr>
              <w:p w14:paraId="068BD537" w14:textId="0FE9DF64" w:rsidR="004940B3" w:rsidRDefault="004940B3" w:rsidP="00E66704">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3D7F53CE" w14:textId="45D8B5C5" w:rsidR="004940B3" w:rsidRDefault="004940B3" w:rsidP="00E66704">
            <w:pPr>
              <w:pStyle w:val="LRWLBodyText"/>
              <w:spacing w:before="60" w:after="60"/>
              <w:rPr>
                <w:rFonts w:cs="Arial"/>
                <w:b/>
                <w:sz w:val="20"/>
                <w:szCs w:val="20"/>
              </w:rPr>
            </w:pPr>
            <w:r>
              <w:rPr>
                <w:rFonts w:cs="Arial"/>
                <w:b/>
                <w:sz w:val="20"/>
                <w:szCs w:val="20"/>
              </w:rPr>
              <w:t>4.18</w:t>
            </w:r>
          </w:p>
        </w:tc>
        <w:tc>
          <w:tcPr>
            <w:tcW w:w="8015" w:type="dxa"/>
          </w:tcPr>
          <w:p w14:paraId="58BEE1D9" w14:textId="73471E0F" w:rsidR="004940B3" w:rsidRPr="00614604" w:rsidRDefault="004940B3" w:rsidP="00E66704">
            <w:pPr>
              <w:spacing w:before="0" w:after="0"/>
              <w:rPr>
                <w:rFonts w:ascii="Arial" w:hAnsi="Arial" w:cs="Arial"/>
                <w:sz w:val="20"/>
                <w:szCs w:val="20"/>
              </w:rPr>
            </w:pPr>
            <w:r>
              <w:rPr>
                <w:rFonts w:ascii="Arial" w:hAnsi="Arial" w:cs="Arial"/>
                <w:sz w:val="20"/>
                <w:szCs w:val="20"/>
              </w:rPr>
              <w:t>The Proposer has not objected to any term listed in</w:t>
            </w:r>
            <w:r w:rsidR="009F62E1">
              <w:rPr>
                <w:rFonts w:ascii="Arial" w:hAnsi="Arial" w:cs="Arial"/>
                <w:sz w:val="20"/>
                <w:szCs w:val="20"/>
              </w:rPr>
              <w:t xml:space="preserve"> Table 4</w:t>
            </w:r>
            <w:r w:rsidR="00190670">
              <w:rPr>
                <w:rFonts w:ascii="Arial" w:hAnsi="Arial" w:cs="Arial"/>
                <w:sz w:val="20"/>
                <w:szCs w:val="20"/>
              </w:rPr>
              <w:t>.</w:t>
            </w:r>
            <w:r>
              <w:rPr>
                <w:rFonts w:ascii="Arial" w:hAnsi="Arial" w:cs="Arial"/>
                <w:sz w:val="20"/>
                <w:szCs w:val="20"/>
              </w:rPr>
              <w:t xml:space="preserve"> No Assumptions </w:t>
            </w:r>
            <w:r w:rsidR="00190670">
              <w:rPr>
                <w:rFonts w:ascii="Arial" w:hAnsi="Arial" w:cs="Arial"/>
                <w:sz w:val="20"/>
                <w:szCs w:val="20"/>
              </w:rPr>
              <w:t>or</w:t>
            </w:r>
            <w:r>
              <w:rPr>
                <w:rFonts w:ascii="Arial" w:hAnsi="Arial" w:cs="Arial"/>
                <w:sz w:val="20"/>
                <w:szCs w:val="20"/>
              </w:rPr>
              <w:t xml:space="preserve"> Exceptions Allowed</w:t>
            </w:r>
            <w:r w:rsidR="009F62E1">
              <w:rPr>
                <w:rFonts w:ascii="Arial" w:hAnsi="Arial" w:cs="Arial"/>
                <w:sz w:val="20"/>
                <w:szCs w:val="20"/>
              </w:rPr>
              <w:t>.</w:t>
            </w:r>
            <w:r>
              <w:rPr>
                <w:rFonts w:ascii="Arial" w:hAnsi="Arial" w:cs="Arial"/>
                <w:sz w:val="20"/>
                <w:szCs w:val="20"/>
              </w:rPr>
              <w:t xml:space="preserve"> </w:t>
            </w:r>
          </w:p>
        </w:tc>
      </w:tr>
    </w:tbl>
    <w:p w14:paraId="5BCD0275" w14:textId="77777777" w:rsidR="00257433" w:rsidRDefault="00257433" w:rsidP="00216743">
      <w:pPr>
        <w:spacing w:before="0" w:after="0"/>
        <w:rPr>
          <w:rFonts w:ascii="Arial Bold" w:hAnsi="Arial Bold"/>
          <w:b/>
          <w:bCs/>
          <w:caps/>
          <w:color w:val="44546A" w:themeColor="text2"/>
          <w:sz w:val="20"/>
          <w:szCs w:val="20"/>
        </w:rPr>
      </w:pPr>
    </w:p>
    <w:tbl>
      <w:tblPr>
        <w:tblW w:w="10625" w:type="dxa"/>
        <w:jc w:val="center"/>
        <w:tblLayout w:type="fixed"/>
        <w:tblLook w:val="01E0" w:firstRow="1" w:lastRow="1" w:firstColumn="1" w:lastColumn="1" w:noHBand="0" w:noVBand="0"/>
      </w:tblPr>
      <w:tblGrid>
        <w:gridCol w:w="1980"/>
        <w:gridCol w:w="8015"/>
        <w:gridCol w:w="630"/>
      </w:tblGrid>
      <w:tr w:rsidR="00257433" w:rsidRPr="006F51BB" w14:paraId="10E1ADDE" w14:textId="77777777" w:rsidTr="00216743">
        <w:trPr>
          <w:trHeight w:val="432"/>
          <w:jc w:val="center"/>
        </w:trPr>
        <w:tc>
          <w:tcPr>
            <w:tcW w:w="10625" w:type="dxa"/>
            <w:gridSpan w:val="3"/>
            <w:shd w:val="clear" w:color="auto" w:fill="auto"/>
            <w:vAlign w:val="center"/>
          </w:tcPr>
          <w:p w14:paraId="3123E4B8" w14:textId="77777777" w:rsidR="00E565EE" w:rsidRDefault="00E565EE" w:rsidP="00C603C9">
            <w:pPr>
              <w:rPr>
                <w:rFonts w:ascii="Arial" w:hAnsi="Arial" w:cs="Arial"/>
                <w:b/>
                <w:sz w:val="20"/>
                <w:szCs w:val="20"/>
              </w:rPr>
            </w:pPr>
          </w:p>
          <w:p w14:paraId="44EE9BF4" w14:textId="5453E277" w:rsidR="00257433" w:rsidRPr="005863C6" w:rsidRDefault="00257433" w:rsidP="00C603C9">
            <w:pPr>
              <w:rPr>
                <w:rFonts w:ascii="Arial" w:hAnsi="Arial" w:cs="Arial"/>
                <w:b/>
                <w:sz w:val="20"/>
                <w:szCs w:val="20"/>
              </w:rPr>
            </w:pPr>
            <w:bookmarkStart w:id="0" w:name="_GoBack"/>
            <w:bookmarkEnd w:id="0"/>
            <w:r w:rsidRPr="005863C6">
              <w:rPr>
                <w:rFonts w:ascii="Arial" w:hAnsi="Arial" w:cs="Arial"/>
                <w:b/>
                <w:sz w:val="20"/>
                <w:szCs w:val="20"/>
              </w:rPr>
              <w:lastRenderedPageBreak/>
              <w:t>ACKNOWLEDGE AND ACCEPT</w:t>
            </w:r>
            <w:r w:rsidR="00F118A8">
              <w:rPr>
                <w:rFonts w:ascii="Arial" w:hAnsi="Arial" w:cs="Arial"/>
                <w:b/>
                <w:sz w:val="20"/>
                <w:szCs w:val="20"/>
              </w:rPr>
              <w:t>:</w:t>
            </w:r>
          </w:p>
        </w:tc>
      </w:tr>
      <w:tr w:rsidR="00257433" w:rsidRPr="006F51BB" w14:paraId="4221E065" w14:textId="77777777" w:rsidTr="00216743">
        <w:trPr>
          <w:trHeight w:val="432"/>
          <w:jc w:val="center"/>
        </w:trPr>
        <w:tc>
          <w:tcPr>
            <w:tcW w:w="10625" w:type="dxa"/>
            <w:gridSpan w:val="3"/>
            <w:shd w:val="clear" w:color="auto" w:fill="auto"/>
            <w:vAlign w:val="center"/>
          </w:tcPr>
          <w:p w14:paraId="3CD7E967" w14:textId="0C732884" w:rsidR="00257433" w:rsidRPr="00AB4ECC" w:rsidRDefault="001F7956" w:rsidP="00561ECE">
            <w:pPr>
              <w:spacing w:before="60" w:after="60"/>
              <w:jc w:val="both"/>
              <w:rPr>
                <w:rFonts w:ascii="Arial" w:hAnsi="Arial" w:cs="Arial"/>
                <w:sz w:val="18"/>
                <w:szCs w:val="18"/>
              </w:rPr>
            </w:pPr>
            <w:r>
              <w:rPr>
                <w:rFonts w:ascii="Arial" w:hAnsi="Arial" w:cs="Arial"/>
                <w:sz w:val="18"/>
                <w:szCs w:val="18"/>
              </w:rPr>
              <w:lastRenderedPageBreak/>
              <w:t>This f</w:t>
            </w:r>
            <w:r w:rsidR="00257433" w:rsidRPr="00AB4ECC">
              <w:rPr>
                <w:rFonts w:ascii="Arial" w:hAnsi="Arial" w:cs="Arial"/>
                <w:sz w:val="18"/>
                <w:szCs w:val="18"/>
              </w:rPr>
              <w:t xml:space="preserve">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00257433" w:rsidRPr="00AB4ECC">
              <w:rPr>
                <w:rFonts w:ascii="Arial" w:hAnsi="Arial" w:cs="Arial"/>
                <w:i/>
                <w:sz w:val="18"/>
                <w:szCs w:val="18"/>
              </w:rPr>
              <w:t>may</w:t>
            </w:r>
            <w:r w:rsidR="00257433" w:rsidRPr="00AB4ECC">
              <w:rPr>
                <w:rFonts w:ascii="Arial" w:hAnsi="Arial" w:cs="Arial"/>
                <w:sz w:val="18"/>
                <w:szCs w:val="18"/>
              </w:rPr>
              <w:t xml:space="preserve"> be rejected on the grounds that any item listed above </w:t>
            </w:r>
            <w:r w:rsidR="00AB4ECC" w:rsidRPr="00AB4ECC">
              <w:rPr>
                <w:rFonts w:ascii="Arial" w:hAnsi="Arial" w:cs="Arial"/>
                <w:sz w:val="18"/>
                <w:szCs w:val="18"/>
              </w:rPr>
              <w:t xml:space="preserve">is </w:t>
            </w:r>
            <w:r w:rsidR="00257433" w:rsidRPr="00AB4ECC">
              <w:rPr>
                <w:rFonts w:ascii="Arial" w:hAnsi="Arial" w:cs="Arial"/>
                <w:sz w:val="18"/>
                <w:szCs w:val="18"/>
              </w:rPr>
              <w:t xml:space="preserve">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Also, I acknowledge I have specified and provided a reason for any answer 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in TAB 3 Assumptions and Exceptions of my company’s Proposal.</w:t>
            </w:r>
          </w:p>
        </w:tc>
      </w:tr>
      <w:tr w:rsidR="00257433" w:rsidRPr="006F51BB" w14:paraId="393A7D61" w14:textId="77777777" w:rsidTr="00216743">
        <w:trPr>
          <w:gridAfter w:val="1"/>
          <w:wAfter w:w="630" w:type="dxa"/>
          <w:trHeight w:val="171"/>
          <w:jc w:val="center"/>
        </w:trPr>
        <w:tc>
          <w:tcPr>
            <w:tcW w:w="1980" w:type="dxa"/>
            <w:shd w:val="clear" w:color="auto" w:fill="auto"/>
            <w:vAlign w:val="center"/>
          </w:tcPr>
          <w:p w14:paraId="28AA6393" w14:textId="77777777" w:rsidR="00257433" w:rsidRDefault="00257433" w:rsidP="00AB4ECC">
            <w:pPr>
              <w:spacing w:before="0" w:after="0"/>
              <w:rPr>
                <w:rFonts w:ascii="Arial" w:hAnsi="Arial" w:cs="Arial"/>
                <w:sz w:val="20"/>
                <w:szCs w:val="20"/>
              </w:rPr>
            </w:pPr>
          </w:p>
        </w:tc>
        <w:tc>
          <w:tcPr>
            <w:tcW w:w="8015" w:type="dxa"/>
            <w:shd w:val="clear" w:color="auto" w:fill="auto"/>
            <w:vAlign w:val="center"/>
          </w:tcPr>
          <w:p w14:paraId="2BBAD2EC" w14:textId="77777777" w:rsidR="00257433" w:rsidRDefault="00257433" w:rsidP="00AB4ECC">
            <w:pPr>
              <w:spacing w:before="0" w:after="0"/>
              <w:rPr>
                <w:rFonts w:ascii="Arial" w:hAnsi="Arial" w:cs="Arial"/>
                <w:sz w:val="20"/>
                <w:szCs w:val="20"/>
              </w:rPr>
            </w:pPr>
          </w:p>
        </w:tc>
      </w:tr>
    </w:tbl>
    <w:tbl>
      <w:tblPr>
        <w:tblStyle w:val="TableGrid"/>
        <w:tblW w:w="0" w:type="auto"/>
        <w:tblInd w:w="-5" w:type="dxa"/>
        <w:tblLook w:val="04A0" w:firstRow="1" w:lastRow="0" w:firstColumn="1" w:lastColumn="0" w:noHBand="0" w:noVBand="1"/>
      </w:tblPr>
      <w:tblGrid>
        <w:gridCol w:w="4140"/>
        <w:gridCol w:w="6570"/>
      </w:tblGrid>
      <w:tr w:rsidR="007E273F" w:rsidRPr="00F26480" w14:paraId="39899B2A" w14:textId="77777777" w:rsidTr="005C6139">
        <w:tc>
          <w:tcPr>
            <w:tcW w:w="4140" w:type="dxa"/>
          </w:tcPr>
          <w:p w14:paraId="1D51916E"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380093536"/>
            <w:placeholder>
              <w:docPart w:val="56A5C8C858E841D7B34145BA889ABA68"/>
            </w:placeholder>
            <w:showingPlcHdr/>
            <w:text/>
          </w:sdtPr>
          <w:sdtEndPr/>
          <w:sdtContent>
            <w:tc>
              <w:tcPr>
                <w:tcW w:w="6570" w:type="dxa"/>
              </w:tcPr>
              <w:p w14:paraId="5D44F57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DF70DD" w14:paraId="66165387" w14:textId="77777777" w:rsidTr="005C6139">
        <w:tc>
          <w:tcPr>
            <w:tcW w:w="4140" w:type="dxa"/>
            <w:shd w:val="clear" w:color="auto" w:fill="D9D9D9" w:themeFill="background1" w:themeFillShade="D9"/>
          </w:tcPr>
          <w:p w14:paraId="6F12784A" w14:textId="77777777" w:rsidR="007E273F" w:rsidRPr="00DF70DD" w:rsidRDefault="007E273F" w:rsidP="0033100F">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29DAD83" w14:textId="77777777" w:rsidR="007E273F" w:rsidRPr="00DF70DD" w:rsidRDefault="007E273F" w:rsidP="0033100F">
            <w:pPr>
              <w:spacing w:before="0" w:after="0" w:line="180" w:lineRule="exact"/>
              <w:jc w:val="right"/>
              <w:rPr>
                <w:rFonts w:ascii="Arial" w:hAnsi="Arial" w:cs="Arial"/>
                <w:sz w:val="18"/>
                <w:szCs w:val="18"/>
              </w:rPr>
            </w:pPr>
          </w:p>
        </w:tc>
      </w:tr>
      <w:tr w:rsidR="007E273F" w:rsidRPr="00F26480" w14:paraId="5DA90F51" w14:textId="77777777" w:rsidTr="005C6139">
        <w:tc>
          <w:tcPr>
            <w:tcW w:w="4140" w:type="dxa"/>
          </w:tcPr>
          <w:p w14:paraId="018F5330" w14:textId="77777777" w:rsidR="007E273F" w:rsidRPr="002D0F8E" w:rsidRDefault="007E273F" w:rsidP="008F7153">
            <w:pPr>
              <w:spacing w:after="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874778440"/>
            <w:placeholder>
              <w:docPart w:val="C46C837C84DF49AAB8B7359AD63D4E4F"/>
            </w:placeholder>
            <w:showingPlcHdr/>
            <w:text/>
          </w:sdtPr>
          <w:sdtEndPr/>
          <w:sdtContent>
            <w:tc>
              <w:tcPr>
                <w:tcW w:w="6570" w:type="dxa"/>
              </w:tcPr>
              <w:p w14:paraId="7277168D"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DF70DD" w14:paraId="5F23584B" w14:textId="77777777" w:rsidTr="005C6139">
        <w:trPr>
          <w:trHeight w:val="80"/>
        </w:trPr>
        <w:tc>
          <w:tcPr>
            <w:tcW w:w="4140" w:type="dxa"/>
            <w:shd w:val="clear" w:color="auto" w:fill="D9D9D9" w:themeFill="background1" w:themeFillShade="D9"/>
          </w:tcPr>
          <w:p w14:paraId="39BD719D" w14:textId="77777777" w:rsidR="007E273F" w:rsidRPr="00DF70DD" w:rsidRDefault="007E273F" w:rsidP="008F7153">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3BC700C" w14:textId="77777777" w:rsidR="007E273F" w:rsidRPr="00DF70DD" w:rsidRDefault="007E273F" w:rsidP="005C6139">
            <w:pPr>
              <w:spacing w:before="0" w:after="0" w:line="180" w:lineRule="exact"/>
              <w:jc w:val="right"/>
              <w:rPr>
                <w:rFonts w:ascii="Arial" w:hAnsi="Arial" w:cs="Arial"/>
                <w:sz w:val="18"/>
                <w:szCs w:val="18"/>
              </w:rPr>
            </w:pPr>
          </w:p>
        </w:tc>
      </w:tr>
      <w:tr w:rsidR="007E273F" w:rsidRPr="00F26480" w14:paraId="19978847" w14:textId="77777777" w:rsidTr="00216743">
        <w:trPr>
          <w:trHeight w:val="467"/>
        </w:trPr>
        <w:tc>
          <w:tcPr>
            <w:tcW w:w="4140" w:type="dxa"/>
          </w:tcPr>
          <w:p w14:paraId="69FF3093" w14:textId="41E1736E" w:rsidR="007E273F" w:rsidRPr="002D0F8E" w:rsidRDefault="007E273F" w:rsidP="00216743">
            <w:pPr>
              <w:jc w:val="right"/>
              <w:rPr>
                <w:rFonts w:ascii="Arial" w:hAnsi="Arial" w:cs="Arial"/>
                <w:sz w:val="20"/>
                <w:szCs w:val="20"/>
              </w:rPr>
            </w:pPr>
            <w:r w:rsidRPr="002D0F8E">
              <w:rPr>
                <w:rFonts w:ascii="Arial" w:hAnsi="Arial" w:cs="Arial"/>
                <w:sz w:val="20"/>
                <w:szCs w:val="20"/>
              </w:rPr>
              <w:t>Authorized Representative Signature</w:t>
            </w:r>
            <w:r w:rsidR="008F7153">
              <w:rPr>
                <w:rFonts w:ascii="Arial" w:hAnsi="Arial" w:cs="Arial"/>
                <w:sz w:val="20"/>
                <w:szCs w:val="20"/>
              </w:rPr>
              <w:t>:</w:t>
            </w:r>
          </w:p>
        </w:tc>
        <w:tc>
          <w:tcPr>
            <w:tcW w:w="6570" w:type="dxa"/>
          </w:tcPr>
          <w:p w14:paraId="7DF776DA" w14:textId="77777777" w:rsidR="007E273F" w:rsidRPr="002D0F8E" w:rsidRDefault="007E273F" w:rsidP="00216743">
            <w:pPr>
              <w:rPr>
                <w:rFonts w:ascii="Arial" w:hAnsi="Arial" w:cs="Arial"/>
                <w:sz w:val="20"/>
                <w:szCs w:val="20"/>
              </w:rPr>
            </w:pPr>
          </w:p>
        </w:tc>
      </w:tr>
      <w:tr w:rsidR="007E273F" w:rsidRPr="00F12D3A" w14:paraId="0F13E78E" w14:textId="77777777" w:rsidTr="005C6139">
        <w:trPr>
          <w:trHeight w:val="20"/>
        </w:trPr>
        <w:tc>
          <w:tcPr>
            <w:tcW w:w="4140" w:type="dxa"/>
            <w:shd w:val="clear" w:color="auto" w:fill="D9D9D9" w:themeFill="background1" w:themeFillShade="D9"/>
          </w:tcPr>
          <w:p w14:paraId="6553C1AA" w14:textId="77777777" w:rsidR="007E273F" w:rsidRPr="002D0F8E" w:rsidRDefault="007E273F" w:rsidP="008F7153">
            <w:pPr>
              <w:spacing w:before="0" w:after="0" w:line="180" w:lineRule="exact"/>
              <w:jc w:val="right"/>
              <w:rPr>
                <w:rFonts w:ascii="Arial" w:hAnsi="Arial" w:cs="Arial"/>
                <w:sz w:val="20"/>
                <w:szCs w:val="20"/>
              </w:rPr>
            </w:pPr>
          </w:p>
        </w:tc>
        <w:tc>
          <w:tcPr>
            <w:tcW w:w="6570" w:type="dxa"/>
            <w:shd w:val="clear" w:color="auto" w:fill="D9D9D9" w:themeFill="background1" w:themeFillShade="D9"/>
          </w:tcPr>
          <w:p w14:paraId="59398799" w14:textId="77777777" w:rsidR="007E273F" w:rsidRPr="002D0F8E" w:rsidRDefault="007E273F" w:rsidP="005C6139">
            <w:pPr>
              <w:spacing w:before="0" w:after="0" w:line="180" w:lineRule="exact"/>
              <w:jc w:val="right"/>
              <w:rPr>
                <w:rFonts w:ascii="Arial" w:hAnsi="Arial" w:cs="Arial"/>
                <w:sz w:val="20"/>
                <w:szCs w:val="20"/>
              </w:rPr>
            </w:pPr>
          </w:p>
        </w:tc>
      </w:tr>
      <w:tr w:rsidR="007E273F" w:rsidRPr="00F26480" w14:paraId="3F0910E4" w14:textId="77777777" w:rsidTr="005C6139">
        <w:tc>
          <w:tcPr>
            <w:tcW w:w="4140" w:type="dxa"/>
          </w:tcPr>
          <w:p w14:paraId="09A6E671"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63830169"/>
            <w:placeholder>
              <w:docPart w:val="AA3CBA40AE05405CADFFFC5CF7C03651"/>
            </w:placeholder>
            <w:showingPlcHdr/>
            <w:text/>
          </w:sdtPr>
          <w:sdtEndPr/>
          <w:sdtContent>
            <w:tc>
              <w:tcPr>
                <w:tcW w:w="6570" w:type="dxa"/>
              </w:tcPr>
              <w:p w14:paraId="62E324D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bl>
    <w:p w14:paraId="7AE8E50D" w14:textId="6830D17B" w:rsidR="001E0986" w:rsidRDefault="001E0986" w:rsidP="001E0986">
      <w:pPr>
        <w:rPr>
          <w:rFonts w:ascii="Arial Bold" w:hAnsi="Arial Bold"/>
          <w:sz w:val="20"/>
          <w:szCs w:val="20"/>
        </w:rPr>
      </w:pPr>
    </w:p>
    <w:p w14:paraId="1C971EF8" w14:textId="6C8BC5D1" w:rsidR="00257433" w:rsidRPr="001E0986" w:rsidRDefault="001E0986" w:rsidP="001E0986">
      <w:pPr>
        <w:tabs>
          <w:tab w:val="left" w:pos="3585"/>
        </w:tabs>
        <w:rPr>
          <w:rFonts w:ascii="Arial Bold" w:hAnsi="Arial Bold"/>
          <w:sz w:val="20"/>
          <w:szCs w:val="20"/>
        </w:rPr>
      </w:pPr>
      <w:r>
        <w:rPr>
          <w:rFonts w:ascii="Arial Bold" w:hAnsi="Arial Bold"/>
          <w:sz w:val="20"/>
          <w:szCs w:val="20"/>
        </w:rPr>
        <w:tab/>
      </w:r>
    </w:p>
    <w:sectPr w:rsidR="00257433" w:rsidRPr="001E0986" w:rsidSect="00AB4ECC">
      <w:headerReference w:type="default" r:id="rId15"/>
      <w:footerReference w:type="default" r:id="rId16"/>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A197" w14:textId="77777777" w:rsidR="007E3D07" w:rsidRDefault="007E3D07" w:rsidP="007E3D07">
      <w:pPr>
        <w:spacing w:before="0" w:after="0"/>
      </w:pPr>
      <w:r>
        <w:separator/>
      </w:r>
    </w:p>
  </w:endnote>
  <w:endnote w:type="continuationSeparator" w:id="0">
    <w:p w14:paraId="0E9C387E" w14:textId="77777777" w:rsidR="007E3D07" w:rsidRDefault="007E3D0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sdtContent>
      <w:p w14:paraId="48086DCE" w14:textId="77777777" w:rsidR="00614604" w:rsidRDefault="0080133B" w:rsidP="00216743">
        <w:pPr>
          <w:pStyle w:val="Footer"/>
          <w:rPr>
            <w:rFonts w:ascii="Arial" w:hAnsi="Arial" w:cs="Arial"/>
            <w:sz w:val="18"/>
            <w:szCs w:val="18"/>
          </w:rPr>
        </w:pPr>
        <w:r>
          <w:rPr>
            <w:rFonts w:ascii="Arial" w:hAnsi="Arial" w:cs="Arial"/>
            <w:sz w:val="18"/>
            <w:szCs w:val="18"/>
          </w:rPr>
          <w:t xml:space="preserve">Form B - </w:t>
        </w:r>
        <w:r w:rsidR="002858AA">
          <w:rPr>
            <w:rFonts w:ascii="Arial" w:hAnsi="Arial" w:cs="Arial"/>
            <w:sz w:val="18"/>
            <w:szCs w:val="18"/>
          </w:rPr>
          <w:t>Mandatory Proposer Qualifications</w:t>
        </w:r>
      </w:p>
      <w:p w14:paraId="066962B0" w14:textId="32F067C6" w:rsidR="00614604" w:rsidRDefault="00614604" w:rsidP="00614604">
        <w:pPr>
          <w:spacing w:before="0" w:after="0"/>
          <w:rPr>
            <w:sz w:val="18"/>
            <w:szCs w:val="18"/>
          </w:rPr>
        </w:pPr>
        <w:r>
          <w:rPr>
            <w:rFonts w:ascii="Arial" w:hAnsi="Arial" w:cs="Arial"/>
            <w:sz w:val="18"/>
            <w:szCs w:val="18"/>
          </w:rPr>
          <w:t>RFP ETH0039</w:t>
        </w:r>
        <w:r w:rsidR="002C35E1">
          <w:rPr>
            <w:rFonts w:ascii="Arial" w:hAnsi="Arial" w:cs="Arial"/>
            <w:sz w:val="18"/>
            <w:szCs w:val="18"/>
          </w:rPr>
          <w:t>-4</w:t>
        </w:r>
        <w:r>
          <w:rPr>
            <w:rFonts w:ascii="Arial" w:hAnsi="Arial" w:cs="Arial"/>
            <w:sz w:val="18"/>
            <w:szCs w:val="18"/>
          </w:rPr>
          <w:t>8</w:t>
        </w:r>
      </w:p>
      <w:p w14:paraId="6D617F11" w14:textId="03A4100D" w:rsidR="00DE6F32" w:rsidRPr="002858AA" w:rsidRDefault="00E565EE" w:rsidP="00216743">
        <w:pPr>
          <w:pStyle w:val="Footer"/>
          <w:rPr>
            <w:rFonts w:ascii="Arial" w:hAnsi="Arial" w:cs="Arial"/>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F515" w14:textId="77777777" w:rsidR="007E3D07" w:rsidRDefault="007E3D07" w:rsidP="007E3D07">
      <w:pPr>
        <w:spacing w:before="0" w:after="0"/>
      </w:pPr>
      <w:r>
        <w:separator/>
      </w:r>
    </w:p>
  </w:footnote>
  <w:footnote w:type="continuationSeparator" w:id="0">
    <w:p w14:paraId="49C98AF0" w14:textId="77777777" w:rsidR="007E3D07" w:rsidRDefault="007E3D07"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8" w:type="dxa"/>
      <w:tblInd w:w="-108" w:type="dxa"/>
      <w:tblLayout w:type="fixed"/>
      <w:tblLook w:val="0000" w:firstRow="0" w:lastRow="0" w:firstColumn="0" w:lastColumn="0" w:noHBand="0" w:noVBand="0"/>
    </w:tblPr>
    <w:tblGrid>
      <w:gridCol w:w="10638"/>
    </w:tblGrid>
    <w:tr w:rsidR="007E3D07" w14:paraId="59494314" w14:textId="77777777" w:rsidTr="003A6BFD">
      <w:trPr>
        <w:trHeight w:val="207"/>
      </w:trPr>
      <w:tc>
        <w:tcPr>
          <w:tcW w:w="10638" w:type="dxa"/>
        </w:tcPr>
        <w:p w14:paraId="3D14E8C2" w14:textId="77777777" w:rsidR="007E3D07" w:rsidRDefault="007E3D07" w:rsidP="007E3D07">
          <w:pPr>
            <w:pStyle w:val="Default"/>
            <w:jc w:val="center"/>
            <w:rPr>
              <w:sz w:val="20"/>
              <w:szCs w:val="20"/>
            </w:rPr>
          </w:pPr>
          <w:r w:rsidRPr="004E1819">
            <w:rPr>
              <w:b/>
              <w:noProof/>
            </w:rPr>
            <w:drawing>
              <wp:anchor distT="0" distB="0" distL="114300" distR="114300" simplePos="0" relativeHeight="251659264" behindDoc="0" locked="0" layoutInCell="1" allowOverlap="1" wp14:anchorId="7C99A184" wp14:editId="2CD63FB0">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663240C0" w14:textId="77777777" w:rsidR="007E3D07" w:rsidRDefault="007E3D07" w:rsidP="007E3D07">
          <w:pPr>
            <w:pStyle w:val="Default"/>
            <w:jc w:val="center"/>
            <w:rPr>
              <w:sz w:val="20"/>
              <w:szCs w:val="20"/>
            </w:rPr>
          </w:pPr>
          <w:r>
            <w:rPr>
              <w:sz w:val="20"/>
              <w:szCs w:val="20"/>
            </w:rPr>
            <w:t>P.O. Box 7931</w:t>
          </w:r>
        </w:p>
        <w:p w14:paraId="30EB03A1" w14:textId="77777777" w:rsidR="007E3D07" w:rsidRDefault="007E3D07" w:rsidP="007E3D07">
          <w:pPr>
            <w:pStyle w:val="Default"/>
            <w:jc w:val="center"/>
            <w:rPr>
              <w:sz w:val="20"/>
              <w:szCs w:val="20"/>
            </w:rPr>
          </w:pPr>
          <w:r>
            <w:rPr>
              <w:sz w:val="20"/>
              <w:szCs w:val="20"/>
            </w:rPr>
            <w:t>Madison, WI 53707-7931</w:t>
          </w:r>
        </w:p>
        <w:p w14:paraId="1E92ABDE" w14:textId="77777777" w:rsidR="0068342A" w:rsidRDefault="0068342A" w:rsidP="006B3DFD">
          <w:pPr>
            <w:pStyle w:val="Default"/>
            <w:jc w:val="center"/>
            <w:rPr>
              <w:b/>
              <w:bCs/>
              <w:sz w:val="22"/>
              <w:szCs w:val="22"/>
            </w:rPr>
          </w:pPr>
        </w:p>
        <w:p w14:paraId="42F71752" w14:textId="77777777" w:rsidR="008D49FD" w:rsidRPr="0068342A" w:rsidRDefault="00EB5C44" w:rsidP="006B3DFD">
          <w:pPr>
            <w:pStyle w:val="Default"/>
            <w:jc w:val="center"/>
            <w:rPr>
              <w:b/>
              <w:bCs/>
              <w:color w:val="44546A" w:themeColor="text2"/>
              <w:sz w:val="28"/>
              <w:szCs w:val="28"/>
            </w:rPr>
          </w:pPr>
          <w:r w:rsidRPr="0068342A">
            <w:rPr>
              <w:b/>
              <w:bCs/>
              <w:color w:val="44546A" w:themeColor="text2"/>
              <w:sz w:val="28"/>
              <w:szCs w:val="28"/>
            </w:rPr>
            <w:t>FORM B</w:t>
          </w:r>
        </w:p>
        <w:p w14:paraId="1C468AD8" w14:textId="2DB66811" w:rsidR="007E3D07" w:rsidRPr="007E3D07" w:rsidRDefault="006B3DFD" w:rsidP="00E034E2">
          <w:pPr>
            <w:pStyle w:val="Default"/>
            <w:jc w:val="center"/>
            <w:rPr>
              <w:bCs/>
              <w:sz w:val="20"/>
              <w:szCs w:val="20"/>
            </w:rPr>
          </w:pPr>
          <w:r w:rsidRPr="0068342A">
            <w:rPr>
              <w:b/>
              <w:bCs/>
              <w:color w:val="44546A" w:themeColor="text2"/>
              <w:sz w:val="28"/>
              <w:szCs w:val="28"/>
            </w:rPr>
            <w:t>M</w:t>
          </w:r>
          <w:r w:rsidR="008D49FD" w:rsidRPr="0068342A">
            <w:rPr>
              <w:b/>
              <w:bCs/>
              <w:color w:val="44546A" w:themeColor="text2"/>
              <w:sz w:val="28"/>
              <w:szCs w:val="28"/>
            </w:rPr>
            <w:t xml:space="preserve">andatory </w:t>
          </w:r>
          <w:r w:rsidR="00EB5C44" w:rsidRPr="0068342A">
            <w:rPr>
              <w:b/>
              <w:bCs/>
              <w:color w:val="44546A" w:themeColor="text2"/>
              <w:sz w:val="28"/>
              <w:szCs w:val="28"/>
            </w:rPr>
            <w:t>Proposer</w:t>
          </w:r>
          <w:r w:rsidR="008D49FD" w:rsidRPr="0068342A">
            <w:rPr>
              <w:b/>
              <w:bCs/>
              <w:color w:val="44546A" w:themeColor="text2"/>
              <w:sz w:val="28"/>
              <w:szCs w:val="28"/>
            </w:rPr>
            <w:t xml:space="preserve"> Qualifications</w:t>
          </w:r>
        </w:p>
      </w:tc>
    </w:tr>
  </w:tbl>
  <w:p w14:paraId="7AC58DCB" w14:textId="77777777" w:rsidR="007E3D07" w:rsidRDefault="007E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C19"/>
    <w:multiLevelType w:val="singleLevel"/>
    <w:tmpl w:val="9B0238F8"/>
    <w:lvl w:ilvl="0">
      <w:start w:val="1"/>
      <w:numFmt w:val="lowerLetter"/>
      <w:lvlText w:val="%1."/>
      <w:lvlJc w:val="left"/>
      <w:pPr>
        <w:tabs>
          <w:tab w:val="num" w:pos="1080"/>
        </w:tabs>
        <w:ind w:left="1080" w:hanging="360"/>
      </w:pPr>
      <w:rPr>
        <w:rFonts w:hint="default"/>
      </w:rPr>
    </w:lvl>
  </w:abstractNum>
  <w:abstractNum w:abstractNumId="1"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762BE"/>
    <w:multiLevelType w:val="hybridMultilevel"/>
    <w:tmpl w:val="CEA29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4602D"/>
    <w:rsid w:val="000836B7"/>
    <w:rsid w:val="000A06CF"/>
    <w:rsid w:val="000C3163"/>
    <w:rsid w:val="000D31A1"/>
    <w:rsid w:val="00164F38"/>
    <w:rsid w:val="00190670"/>
    <w:rsid w:val="001B4376"/>
    <w:rsid w:val="001E0986"/>
    <w:rsid w:val="001F7956"/>
    <w:rsid w:val="00214FBE"/>
    <w:rsid w:val="00216743"/>
    <w:rsid w:val="002342DF"/>
    <w:rsid w:val="00234F47"/>
    <w:rsid w:val="00257433"/>
    <w:rsid w:val="002858AA"/>
    <w:rsid w:val="002A53CF"/>
    <w:rsid w:val="002A6349"/>
    <w:rsid w:val="002C35E1"/>
    <w:rsid w:val="002D0F8E"/>
    <w:rsid w:val="002E32B8"/>
    <w:rsid w:val="0033100F"/>
    <w:rsid w:val="003357C8"/>
    <w:rsid w:val="003A6BFD"/>
    <w:rsid w:val="003F1140"/>
    <w:rsid w:val="00426B64"/>
    <w:rsid w:val="004410BA"/>
    <w:rsid w:val="004418B6"/>
    <w:rsid w:val="004940B3"/>
    <w:rsid w:val="00494F1F"/>
    <w:rsid w:val="004C6990"/>
    <w:rsid w:val="004D3607"/>
    <w:rsid w:val="004E1819"/>
    <w:rsid w:val="00500DCE"/>
    <w:rsid w:val="005610F5"/>
    <w:rsid w:val="00561ECE"/>
    <w:rsid w:val="00564467"/>
    <w:rsid w:val="005863C6"/>
    <w:rsid w:val="005A603C"/>
    <w:rsid w:val="00606F3E"/>
    <w:rsid w:val="00614604"/>
    <w:rsid w:val="0061599E"/>
    <w:rsid w:val="00625CBE"/>
    <w:rsid w:val="00653F26"/>
    <w:rsid w:val="00654D1D"/>
    <w:rsid w:val="006636E8"/>
    <w:rsid w:val="0068342A"/>
    <w:rsid w:val="006912B1"/>
    <w:rsid w:val="00696286"/>
    <w:rsid w:val="006B3DFD"/>
    <w:rsid w:val="006F0AD3"/>
    <w:rsid w:val="006F51BB"/>
    <w:rsid w:val="00715020"/>
    <w:rsid w:val="00744721"/>
    <w:rsid w:val="00754E40"/>
    <w:rsid w:val="007936D8"/>
    <w:rsid w:val="007944AA"/>
    <w:rsid w:val="007A2393"/>
    <w:rsid w:val="007B729A"/>
    <w:rsid w:val="007C1627"/>
    <w:rsid w:val="007E273F"/>
    <w:rsid w:val="007E3D07"/>
    <w:rsid w:val="0080133B"/>
    <w:rsid w:val="00804F6B"/>
    <w:rsid w:val="00810680"/>
    <w:rsid w:val="008172CF"/>
    <w:rsid w:val="008567D7"/>
    <w:rsid w:val="0086707C"/>
    <w:rsid w:val="00870735"/>
    <w:rsid w:val="00881084"/>
    <w:rsid w:val="008B0E78"/>
    <w:rsid w:val="008B674E"/>
    <w:rsid w:val="008D1D57"/>
    <w:rsid w:val="008D49FD"/>
    <w:rsid w:val="008F3C94"/>
    <w:rsid w:val="008F7153"/>
    <w:rsid w:val="00973FC7"/>
    <w:rsid w:val="00980FB3"/>
    <w:rsid w:val="009B0011"/>
    <w:rsid w:val="009F62E1"/>
    <w:rsid w:val="00A52B79"/>
    <w:rsid w:val="00A675A6"/>
    <w:rsid w:val="00A938D7"/>
    <w:rsid w:val="00AA0D1E"/>
    <w:rsid w:val="00AA20E1"/>
    <w:rsid w:val="00AB4ECC"/>
    <w:rsid w:val="00B04EF3"/>
    <w:rsid w:val="00B547D2"/>
    <w:rsid w:val="00B8361D"/>
    <w:rsid w:val="00BC4AEE"/>
    <w:rsid w:val="00BD4632"/>
    <w:rsid w:val="00BF7C9D"/>
    <w:rsid w:val="00C04845"/>
    <w:rsid w:val="00C434B5"/>
    <w:rsid w:val="00C524E5"/>
    <w:rsid w:val="00CB60B1"/>
    <w:rsid w:val="00CB6168"/>
    <w:rsid w:val="00CB6A99"/>
    <w:rsid w:val="00D27698"/>
    <w:rsid w:val="00D84D33"/>
    <w:rsid w:val="00DC5E72"/>
    <w:rsid w:val="00DE28DF"/>
    <w:rsid w:val="00DE6F32"/>
    <w:rsid w:val="00E034E2"/>
    <w:rsid w:val="00E565EE"/>
    <w:rsid w:val="00E66704"/>
    <w:rsid w:val="00EB5C44"/>
    <w:rsid w:val="00F04A29"/>
    <w:rsid w:val="00F118A8"/>
    <w:rsid w:val="00F12E61"/>
    <w:rsid w:val="00F14778"/>
    <w:rsid w:val="00F173EE"/>
    <w:rsid w:val="00F41678"/>
    <w:rsid w:val="00F60532"/>
    <w:rsid w:val="00F847BF"/>
    <w:rsid w:val="00F96F27"/>
    <w:rsid w:val="00FC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E66704"/>
    <w:pPr>
      <w:keepNext/>
      <w:spacing w:before="360" w:after="180"/>
      <w:ind w:left="720" w:hanging="720"/>
      <w:outlineLvl w:val="2"/>
    </w:pPr>
    <w:rPr>
      <w:rFonts w:ascii="Arial"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66704"/>
    <w:rPr>
      <w:rFonts w:ascii="Arial" w:eastAsia="Times New Roman" w:hAnsi="Arial" w:cs="Arial"/>
      <w:b/>
      <w:bCs/>
      <w:color w:val="44546A" w:themeColor="text2"/>
      <w:sz w:val="26"/>
      <w:szCs w:val="26"/>
    </w:rPr>
  </w:style>
  <w:style w:type="paragraph" w:customStyle="1" w:styleId="RFPBullet">
    <w:name w:val="RFP Bullet"/>
    <w:basedOn w:val="Normal"/>
    <w:rsid w:val="00E66704"/>
    <w:pPr>
      <w:tabs>
        <w:tab w:val="num" w:pos="720"/>
        <w:tab w:val="left" w:pos="3960"/>
      </w:tabs>
      <w:spacing w:before="0" w:after="60"/>
      <w:ind w:left="72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ao.gov/assets/700/69313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A5C8C858E841D7B34145BA889ABA68"/>
        <w:category>
          <w:name w:val="General"/>
          <w:gallery w:val="placeholder"/>
        </w:category>
        <w:types>
          <w:type w:val="bbPlcHdr"/>
        </w:types>
        <w:behaviors>
          <w:behavior w:val="content"/>
        </w:behaviors>
        <w:guid w:val="{8DBCB354-2E3F-4C3B-9202-108499FE1117}"/>
      </w:docPartPr>
      <w:docPartBody>
        <w:p w:rsidR="00B50BAB" w:rsidRDefault="00310780" w:rsidP="00310780">
          <w:pPr>
            <w:pStyle w:val="56A5C8C858E841D7B34145BA889ABA681"/>
          </w:pPr>
          <w:r w:rsidRPr="002D0F8E">
            <w:rPr>
              <w:rStyle w:val="PlaceholderText"/>
              <w:sz w:val="20"/>
              <w:szCs w:val="20"/>
            </w:rPr>
            <w:t>Click or tap here to enter text.</w:t>
          </w:r>
        </w:p>
      </w:docPartBody>
    </w:docPart>
    <w:docPart>
      <w:docPartPr>
        <w:name w:val="C46C837C84DF49AAB8B7359AD63D4E4F"/>
        <w:category>
          <w:name w:val="General"/>
          <w:gallery w:val="placeholder"/>
        </w:category>
        <w:types>
          <w:type w:val="bbPlcHdr"/>
        </w:types>
        <w:behaviors>
          <w:behavior w:val="content"/>
        </w:behaviors>
        <w:guid w:val="{9D34DBBE-3F79-4A13-807A-5DD13197C2B6}"/>
      </w:docPartPr>
      <w:docPartBody>
        <w:p w:rsidR="00B50BAB" w:rsidRDefault="00310780" w:rsidP="00310780">
          <w:pPr>
            <w:pStyle w:val="C46C837C84DF49AAB8B7359AD63D4E4F1"/>
          </w:pPr>
          <w:r w:rsidRPr="002D0F8E">
            <w:rPr>
              <w:rStyle w:val="PlaceholderText"/>
              <w:sz w:val="20"/>
              <w:szCs w:val="20"/>
            </w:rPr>
            <w:t>Click or tap here to enter text.</w:t>
          </w:r>
        </w:p>
      </w:docPartBody>
    </w:docPart>
    <w:docPart>
      <w:docPartPr>
        <w:name w:val="AA3CBA40AE05405CADFFFC5CF7C03651"/>
        <w:category>
          <w:name w:val="General"/>
          <w:gallery w:val="placeholder"/>
        </w:category>
        <w:types>
          <w:type w:val="bbPlcHdr"/>
        </w:types>
        <w:behaviors>
          <w:behavior w:val="content"/>
        </w:behaviors>
        <w:guid w:val="{6FD4B0DB-C815-462B-B377-928C02BB82B8}"/>
      </w:docPartPr>
      <w:docPartBody>
        <w:p w:rsidR="00B50BAB" w:rsidRDefault="00310780" w:rsidP="00310780">
          <w:pPr>
            <w:pStyle w:val="AA3CBA40AE05405CADFFFC5CF7C036511"/>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0"/>
    <w:rsid w:val="00310780"/>
    <w:rsid w:val="00B5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780"/>
    <w:rPr>
      <w:color w:val="808080"/>
    </w:rPr>
  </w:style>
  <w:style w:type="paragraph" w:customStyle="1" w:styleId="EC1BCE38CA5A4F20AE5B3332A6D1BF2E">
    <w:name w:val="EC1BCE38CA5A4F20AE5B3332A6D1BF2E"/>
    <w:rsid w:val="00310780"/>
    <w:pPr>
      <w:spacing w:before="120" w:after="120" w:line="240" w:lineRule="auto"/>
    </w:pPr>
    <w:rPr>
      <w:rFonts w:ascii="Times New Roman" w:eastAsia="Times New Roman" w:hAnsi="Times New Roman" w:cs="Times New Roman"/>
    </w:rPr>
  </w:style>
  <w:style w:type="paragraph" w:customStyle="1" w:styleId="EC1BCE38CA5A4F20AE5B3332A6D1BF2E1">
    <w:name w:val="EC1BCE38CA5A4F20AE5B3332A6D1BF2E1"/>
    <w:rsid w:val="00310780"/>
    <w:pPr>
      <w:spacing w:before="120" w:after="120" w:line="240" w:lineRule="auto"/>
    </w:pPr>
    <w:rPr>
      <w:rFonts w:ascii="Times New Roman" w:eastAsia="Times New Roman" w:hAnsi="Times New Roman" w:cs="Times New Roman"/>
    </w:rPr>
  </w:style>
  <w:style w:type="paragraph" w:customStyle="1" w:styleId="8E08952F73984CC2AB983AE17EAA7272">
    <w:name w:val="8E08952F73984CC2AB983AE17EAA7272"/>
    <w:rsid w:val="00310780"/>
    <w:pPr>
      <w:spacing w:before="120" w:after="120" w:line="240" w:lineRule="auto"/>
    </w:pPr>
    <w:rPr>
      <w:rFonts w:ascii="Times New Roman" w:eastAsia="Times New Roman" w:hAnsi="Times New Roman" w:cs="Times New Roman"/>
    </w:rPr>
  </w:style>
  <w:style w:type="paragraph" w:customStyle="1" w:styleId="17F97317211C448690DED5BA6BA7AB96">
    <w:name w:val="17F97317211C448690DED5BA6BA7AB96"/>
    <w:rsid w:val="00310780"/>
  </w:style>
  <w:style w:type="paragraph" w:customStyle="1" w:styleId="BF108B4A80534C8F99A27EA966C70A0E">
    <w:name w:val="BF108B4A80534C8F99A27EA966C70A0E"/>
    <w:rsid w:val="00310780"/>
  </w:style>
  <w:style w:type="paragraph" w:customStyle="1" w:styleId="012177DE19FB45A88DC4BD47CAEA171D">
    <w:name w:val="012177DE19FB45A88DC4BD47CAEA171D"/>
    <w:rsid w:val="00310780"/>
  </w:style>
  <w:style w:type="paragraph" w:customStyle="1" w:styleId="C5B0B63D94724A2F839AACC2E0068A31">
    <w:name w:val="C5B0B63D94724A2F839AACC2E0068A31"/>
    <w:rsid w:val="00310780"/>
  </w:style>
  <w:style w:type="paragraph" w:customStyle="1" w:styleId="B4DF13E2EAC04693BF4CE3089E809E6F">
    <w:name w:val="B4DF13E2EAC04693BF4CE3089E809E6F"/>
    <w:rsid w:val="00310780"/>
  </w:style>
  <w:style w:type="paragraph" w:customStyle="1" w:styleId="117A753A4613455C830FA6E423CCB6BA">
    <w:name w:val="117A753A4613455C830FA6E423CCB6BA"/>
    <w:rsid w:val="00310780"/>
  </w:style>
  <w:style w:type="paragraph" w:customStyle="1" w:styleId="B534130ED62045CE85421512036B9179">
    <w:name w:val="B534130ED62045CE85421512036B9179"/>
    <w:rsid w:val="00310780"/>
  </w:style>
  <w:style w:type="paragraph" w:customStyle="1" w:styleId="DA6B8350D34441499060D144A7338F2B">
    <w:name w:val="DA6B8350D34441499060D144A7338F2B"/>
    <w:rsid w:val="00310780"/>
  </w:style>
  <w:style w:type="paragraph" w:customStyle="1" w:styleId="3C4D82B7FA8C4D2D9DDB7DF8314D81EE">
    <w:name w:val="3C4D82B7FA8C4D2D9DDB7DF8314D81EE"/>
    <w:rsid w:val="00310780"/>
  </w:style>
  <w:style w:type="paragraph" w:customStyle="1" w:styleId="92D7060B317E48029A0FEADD0E77B5EA">
    <w:name w:val="92D7060B317E48029A0FEADD0E77B5EA"/>
    <w:rsid w:val="00310780"/>
  </w:style>
  <w:style w:type="paragraph" w:customStyle="1" w:styleId="56A5C8C858E841D7B34145BA889ABA68">
    <w:name w:val="56A5C8C858E841D7B34145BA889ABA68"/>
    <w:rsid w:val="00310780"/>
  </w:style>
  <w:style w:type="paragraph" w:customStyle="1" w:styleId="C46C837C84DF49AAB8B7359AD63D4E4F">
    <w:name w:val="C46C837C84DF49AAB8B7359AD63D4E4F"/>
    <w:rsid w:val="00310780"/>
  </w:style>
  <w:style w:type="paragraph" w:customStyle="1" w:styleId="AA3CBA40AE05405CADFFFC5CF7C03651">
    <w:name w:val="AA3CBA40AE05405CADFFFC5CF7C03651"/>
    <w:rsid w:val="00310780"/>
  </w:style>
  <w:style w:type="paragraph" w:customStyle="1" w:styleId="56A5C8C858E841D7B34145BA889ABA681">
    <w:name w:val="56A5C8C858E841D7B34145BA889ABA681"/>
    <w:rsid w:val="00310780"/>
    <w:pPr>
      <w:spacing w:before="120" w:after="120" w:line="240" w:lineRule="auto"/>
    </w:pPr>
    <w:rPr>
      <w:rFonts w:ascii="Times New Roman" w:eastAsia="Times New Roman" w:hAnsi="Times New Roman" w:cs="Times New Roman"/>
    </w:rPr>
  </w:style>
  <w:style w:type="paragraph" w:customStyle="1" w:styleId="C46C837C84DF49AAB8B7359AD63D4E4F1">
    <w:name w:val="C46C837C84DF49AAB8B7359AD63D4E4F1"/>
    <w:rsid w:val="00310780"/>
    <w:pPr>
      <w:spacing w:before="120" w:after="120" w:line="240" w:lineRule="auto"/>
    </w:pPr>
    <w:rPr>
      <w:rFonts w:ascii="Times New Roman" w:eastAsia="Times New Roman" w:hAnsi="Times New Roman" w:cs="Times New Roman"/>
    </w:rPr>
  </w:style>
  <w:style w:type="paragraph" w:customStyle="1" w:styleId="AA3CBA40AE05405CADFFFC5CF7C036511">
    <w:name w:val="AA3CBA40AE05405CADFFFC5CF7C036511"/>
    <w:rsid w:val="00310780"/>
    <w:pPr>
      <w:spacing w:before="120" w:after="12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a0cf0f5-8779-45a0-99ee-ea0e96d41a11" ContentTypeId="0x010100917E16395D80F24BB2765630C41F516907"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B - Mandatory Proposer Qualifications</ETF_x0020_Doc_x0020_Title>
    <_dlc_DocId xmlns="960c24f1-2fba-47cf-b31e-05a06f969bef">ETFTEAMS-930608049-49</_dlc_DocId>
    <_dlc_DocIdUrl xmlns="960c24f1-2fba-47cf-b31e-05a06f969bef">
      <Url>https://share.etf.wisconsin.gov/sites/teams/RFPs/AuditorRFP/_layouts/15/DocIdRedir.aspx?ID=ETFTEAMS-930608049-49</Url>
      <Description>ETFTEAMS-930608049-49</Description>
    </_dlc_DocIdUrl>
    <Unique_x0020_Doc_x0020_ID_x0020_MIRROR xmlns="960c24f1-2fba-47cf-b31e-05a06f969bef" xsi:nil="true"/>
    <Programs xmlns="960c24f1-2fba-47cf-b31e-05a06f969bef">03 Forms</Progra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DABC-297B-42E5-AC8D-8921DEEC0C76}">
  <ds:schemaRefs>
    <ds:schemaRef ds:uri="Microsoft.SharePoint.Taxonomy.ContentTypeSync"/>
  </ds:schemaRefs>
</ds:datastoreItem>
</file>

<file path=customXml/itemProps2.xml><?xml version="1.0" encoding="utf-8"?>
<ds:datastoreItem xmlns:ds="http://schemas.openxmlformats.org/officeDocument/2006/customXml" ds:itemID="{2D79F8BE-6CF9-4F52-AF7C-C8345B1C5E98}">
  <ds:schemaRefs>
    <ds:schemaRef ds:uri="http://schemas.microsoft.com/office/2006/metadata/properties"/>
    <ds:schemaRef ds:uri="960c24f1-2fba-47cf-b31e-05a06f969bef"/>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4.xml><?xml version="1.0" encoding="utf-8"?>
<ds:datastoreItem xmlns:ds="http://schemas.openxmlformats.org/officeDocument/2006/customXml" ds:itemID="{181D36D4-04D9-4537-8A6D-72DFBE79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53C5B8-BD0A-4C2C-98F2-C8AB5A2B18C7}">
  <ds:schemaRefs>
    <ds:schemaRef ds:uri="http://schemas.microsoft.com/office/2006/metadata/customXsn"/>
  </ds:schemaRefs>
</ds:datastoreItem>
</file>

<file path=customXml/itemProps6.xml><?xml version="1.0" encoding="utf-8"?>
<ds:datastoreItem xmlns:ds="http://schemas.openxmlformats.org/officeDocument/2006/customXml" ds:itemID="{9EAA4F30-463E-4023-A8B4-1D7C1318B9AD}">
  <ds:schemaRefs>
    <ds:schemaRef ds:uri="http://schemas.microsoft.com/sharepoint/events"/>
  </ds:schemaRefs>
</ds:datastoreItem>
</file>

<file path=customXml/itemProps7.xml><?xml version="1.0" encoding="utf-8"?>
<ds:datastoreItem xmlns:ds="http://schemas.openxmlformats.org/officeDocument/2006/customXml" ds:itemID="{0C22B4F7-86ED-415D-8168-7D3646EC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Klaas, Joanne L - ETF</cp:lastModifiedBy>
  <cp:revision>18</cp:revision>
  <cp:lastPrinted>2018-09-20T15:41:00Z</cp:lastPrinted>
  <dcterms:created xsi:type="dcterms:W3CDTF">2018-06-11T15:32:00Z</dcterms:created>
  <dcterms:modified xsi:type="dcterms:W3CDTF">2018-10-16T16:11:00Z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0x010100917E16395D80F24BB2765630C41F51690700806994A07BF95F48B2639B4D67B8798B</vt:lpwstr>
  </property>
  <property fmtid="{D5CDD505-2E9C-101B-9397-08002B2CF9AE}" pid="4" name="_dlc_DocIdItemGuid">
    <vt:lpwstr>9e8a3a08-3e45-4c24-b1f9-13e1ab83693a</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vt:lpwstr>
  </property>
</Properties>
</file>